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51D1F2" w14:textId="197332D2" w:rsidR="00AA541C" w:rsidRDefault="61DAE317" w:rsidP="0CCB3A9F">
      <w:pPr>
        <w:pStyle w:val="Heading1"/>
        <w:rPr>
          <w:sz w:val="36"/>
          <w:szCs w:val="36"/>
        </w:rPr>
      </w:pPr>
      <w:r>
        <w:t xml:space="preserve">Rivo2 – Smart </w:t>
      </w:r>
      <w:r w:rsidR="62615868">
        <w:t xml:space="preserve">Qwerty </w:t>
      </w:r>
      <w:r>
        <w:t>Keyboard for Smartphones and Tablets</w:t>
      </w:r>
    </w:p>
    <w:p w14:paraId="5EB0937A" w14:textId="70BCF257" w:rsidR="00AA541C" w:rsidRDefault="00AA541C" w:rsidP="0CCB3A9F"/>
    <w:p w14:paraId="2C078E63" w14:textId="5A9C21FC" w:rsidR="00AA541C" w:rsidRDefault="61DAE317" w:rsidP="0CCB3A9F">
      <w:r>
        <w:rPr>
          <w:noProof/>
        </w:rPr>
        <w:drawing>
          <wp:inline distT="0" distB="0" distL="0" distR="0" wp14:anchorId="05B5AE80" wp14:editId="5CBC4930">
            <wp:extent cx="5943600" cy="3381375"/>
            <wp:effectExtent l="0" t="0" r="0" b="0"/>
            <wp:docPr id="434487869" name="Picture 434487869" descr="a picture of the Rivo2 in the horizontal and vertical position. The Rivo2 is black in color with white, red, blue, and green numbers, letters, and symbols on the black buttons. It is rectangular in shape with rounded cor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487869" name="Picture 434487869" descr="a picture of the Rivo2 in the horizontal and vertical position. The Rivo2 is black in color with white, red, blue, and green numbers, letters, and symbols on the black buttons. It is rectangular in shape with rounded corners."/>
                    <pic:cNvPicPr/>
                  </pic:nvPicPr>
                  <pic:blipFill>
                    <a:blip r:embed="rId5">
                      <a:extLst>
                        <a:ext uri="{28A0092B-C50C-407E-A947-70E740481C1C}">
                          <a14:useLocalDpi xmlns:a14="http://schemas.microsoft.com/office/drawing/2010/main" val="0"/>
                        </a:ext>
                      </a:extLst>
                    </a:blip>
                    <a:stretch>
                      <a:fillRect/>
                    </a:stretch>
                  </pic:blipFill>
                  <pic:spPr>
                    <a:xfrm>
                      <a:off x="0" y="0"/>
                      <a:ext cx="5943600" cy="3381375"/>
                    </a:xfrm>
                    <a:prstGeom prst="rect">
                      <a:avLst/>
                    </a:prstGeom>
                  </pic:spPr>
                </pic:pic>
              </a:graphicData>
            </a:graphic>
          </wp:inline>
        </w:drawing>
      </w:r>
    </w:p>
    <w:p w14:paraId="67649512" w14:textId="31E322B2" w:rsidR="4EBB07C9" w:rsidRDefault="4EBB07C9" w:rsidP="0CCB3A9F">
      <w:r>
        <w:t>The Rivo2 is a portable Bluetooth, tactile keyboard designed to enhance the usability of smartphones and tablets for individuals who have difficulty seeing.</w:t>
      </w:r>
      <w:r w:rsidR="2EC32F88">
        <w:t xml:space="preserve"> With a qwerty based keyboard and a raised bump on the number five button, it makes the device easy to na</w:t>
      </w:r>
      <w:r w:rsidR="5AC7ED7A">
        <w:t xml:space="preserve">vigate the smartphone by touch. The device works with both iOS and Android </w:t>
      </w:r>
      <w:r w:rsidR="00883D31">
        <w:t>platforms</w:t>
      </w:r>
      <w:r w:rsidR="5AC7ED7A">
        <w:t xml:space="preserve"> </w:t>
      </w:r>
      <w:r w:rsidR="56A81BA2">
        <w:t xml:space="preserve">and improves the use of the </w:t>
      </w:r>
      <w:proofErr w:type="spellStart"/>
      <w:r w:rsidR="56A81BA2">
        <w:t>Voice</w:t>
      </w:r>
      <w:r w:rsidR="00210CB3">
        <w:t>O</w:t>
      </w:r>
      <w:r w:rsidR="56A81BA2">
        <w:t>ver</w:t>
      </w:r>
      <w:proofErr w:type="spellEnd"/>
      <w:r w:rsidR="56A81BA2">
        <w:t xml:space="preserve"> </w:t>
      </w:r>
      <w:r w:rsidR="665ED568">
        <w:t>(</w:t>
      </w:r>
      <w:r w:rsidR="003734B3">
        <w:t>iOS</w:t>
      </w:r>
      <w:r w:rsidR="665ED568">
        <w:t xml:space="preserve">) </w:t>
      </w:r>
      <w:r w:rsidR="56A81BA2">
        <w:t xml:space="preserve">and </w:t>
      </w:r>
      <w:proofErr w:type="spellStart"/>
      <w:r w:rsidR="56A81BA2">
        <w:t>TalkBack</w:t>
      </w:r>
      <w:proofErr w:type="spellEnd"/>
      <w:r w:rsidR="56A81BA2">
        <w:t xml:space="preserve"> </w:t>
      </w:r>
      <w:r w:rsidR="62142F1D">
        <w:t>(</w:t>
      </w:r>
      <w:r w:rsidR="43C78561">
        <w:t>A</w:t>
      </w:r>
      <w:r w:rsidR="62142F1D">
        <w:t>ndroid) features.</w:t>
      </w:r>
    </w:p>
    <w:p w14:paraId="528B66E0" w14:textId="6A3A7F66" w:rsidR="6491415D" w:rsidRDefault="6491415D" w:rsidP="0CCB3A9F">
      <w:pPr>
        <w:rPr>
          <w:b/>
          <w:bCs/>
        </w:rPr>
      </w:pPr>
      <w:r w:rsidRPr="0CCB3A9F">
        <w:rPr>
          <w:b/>
          <w:bCs/>
        </w:rPr>
        <w:t>Features</w:t>
      </w:r>
    </w:p>
    <w:p w14:paraId="01A2B75B" w14:textId="41470FB2" w:rsidR="6491415D" w:rsidRDefault="6491415D" w:rsidP="0CCB3A9F">
      <w:pPr>
        <w:pStyle w:val="ListParagraph"/>
        <w:numPr>
          <w:ilvl w:val="0"/>
          <w:numId w:val="17"/>
        </w:numPr>
      </w:pPr>
      <w:r>
        <w:t xml:space="preserve">Use the </w:t>
      </w:r>
      <w:r w:rsidR="00883D31">
        <w:t>R</w:t>
      </w:r>
      <w:r>
        <w:t>ivo2 like a remote control for your cell phone or tablet</w:t>
      </w:r>
    </w:p>
    <w:p w14:paraId="1EE6AAE1" w14:textId="65E81B12" w:rsidR="6491415D" w:rsidRDefault="6491415D" w:rsidP="0CCB3A9F">
      <w:pPr>
        <w:pStyle w:val="ListParagraph"/>
        <w:numPr>
          <w:ilvl w:val="0"/>
          <w:numId w:val="17"/>
        </w:numPr>
      </w:pPr>
      <w:r>
        <w:t>Type and edit text, including punctuation marks and emoticons quickly and accurately.</w:t>
      </w:r>
    </w:p>
    <w:p w14:paraId="7AC075B4" w14:textId="7E6E4FA2" w:rsidR="6491415D" w:rsidRDefault="6491415D" w:rsidP="0CCB3A9F">
      <w:pPr>
        <w:pStyle w:val="ListParagraph"/>
        <w:numPr>
          <w:ilvl w:val="0"/>
          <w:numId w:val="17"/>
        </w:numPr>
      </w:pPr>
      <w:r>
        <w:t>Make and receive phone calls, dial numbers</w:t>
      </w:r>
      <w:r w:rsidR="00883D31">
        <w:t>,</w:t>
      </w:r>
      <w:r>
        <w:t xml:space="preserve"> and touch tones conveniently.</w:t>
      </w:r>
    </w:p>
    <w:p w14:paraId="66B6805F" w14:textId="29CA21F4" w:rsidR="6491415D" w:rsidRDefault="6491415D" w:rsidP="0CCB3A9F">
      <w:pPr>
        <w:pStyle w:val="ListParagraph"/>
        <w:numPr>
          <w:ilvl w:val="0"/>
          <w:numId w:val="17"/>
        </w:numPr>
      </w:pPr>
      <w:r>
        <w:t>Switch quickly between up to 6 devices.</w:t>
      </w:r>
    </w:p>
    <w:p w14:paraId="7E5012B0" w14:textId="45B24BD6" w:rsidR="6491415D" w:rsidRDefault="6491415D" w:rsidP="0CCB3A9F">
      <w:pPr>
        <w:pStyle w:val="ListParagraph"/>
        <w:numPr>
          <w:ilvl w:val="0"/>
          <w:numId w:val="17"/>
        </w:numPr>
      </w:pPr>
      <w:r>
        <w:t>About the size of a credit card, so it is easily portable.</w:t>
      </w:r>
    </w:p>
    <w:p w14:paraId="55BF877C" w14:textId="3B9FD9AB" w:rsidR="6491415D" w:rsidRDefault="6491415D" w:rsidP="0CCB3A9F">
      <w:pPr>
        <w:pStyle w:val="ListParagraph"/>
        <w:numPr>
          <w:ilvl w:val="0"/>
          <w:numId w:val="17"/>
        </w:numPr>
      </w:pPr>
      <w:r>
        <w:t xml:space="preserve">Use the </w:t>
      </w:r>
      <w:r w:rsidR="00883D31">
        <w:t>R</w:t>
      </w:r>
      <w:r>
        <w:t>ivo2 and keep the smartphone in the pocket or bag.</w:t>
      </w:r>
    </w:p>
    <w:p w14:paraId="26CE96A6" w14:textId="0F092F76" w:rsidR="6491415D" w:rsidRDefault="00883D31" w:rsidP="0CCB3A9F">
      <w:pPr>
        <w:pStyle w:val="ListParagraph"/>
        <w:numPr>
          <w:ilvl w:val="0"/>
          <w:numId w:val="17"/>
        </w:numPr>
      </w:pPr>
      <w:r>
        <w:t>Compatible</w:t>
      </w:r>
      <w:r w:rsidR="6491415D">
        <w:t xml:space="preserve"> with iPhone, </w:t>
      </w:r>
      <w:r w:rsidR="003734B3">
        <w:t>iPad</w:t>
      </w:r>
      <w:r w:rsidR="6491415D">
        <w:t>, Android phones and tablets.</w:t>
      </w:r>
    </w:p>
    <w:p w14:paraId="1B9F3288" w14:textId="4F5559D7" w:rsidR="6491415D" w:rsidRDefault="6491415D" w:rsidP="0CCB3A9F">
      <w:pPr>
        <w:pStyle w:val="ListParagraph"/>
        <w:numPr>
          <w:ilvl w:val="0"/>
          <w:numId w:val="17"/>
        </w:numPr>
      </w:pPr>
      <w:r>
        <w:lastRenderedPageBreak/>
        <w:t>Tactile buttons with a raised bump on the number five button.</w:t>
      </w:r>
    </w:p>
    <w:p w14:paraId="7175336E" w14:textId="5BB6D879" w:rsidR="6491415D" w:rsidRDefault="6491415D" w:rsidP="0CCB3A9F">
      <w:pPr>
        <w:pStyle w:val="ListParagraph"/>
        <w:numPr>
          <w:ilvl w:val="0"/>
          <w:numId w:val="17"/>
        </w:numPr>
      </w:pPr>
      <w:r>
        <w:t>Recommended for users who are visually impaired.</w:t>
      </w:r>
    </w:p>
    <w:p w14:paraId="4BD2BB61" w14:textId="5426C0DB" w:rsidR="6491415D" w:rsidRDefault="6491415D" w:rsidP="0CCB3A9F">
      <w:pPr>
        <w:rPr>
          <w:b/>
          <w:bCs/>
        </w:rPr>
      </w:pPr>
      <w:r w:rsidRPr="0CCB3A9F">
        <w:rPr>
          <w:b/>
          <w:bCs/>
        </w:rPr>
        <w:t>Data sheet</w:t>
      </w:r>
    </w:p>
    <w:p w14:paraId="7479D81B" w14:textId="68F1E3DF" w:rsidR="6491415D" w:rsidRDefault="6491415D" w:rsidP="0CCB3A9F">
      <w:pPr>
        <w:pStyle w:val="ListParagraph"/>
        <w:numPr>
          <w:ilvl w:val="0"/>
          <w:numId w:val="16"/>
        </w:numPr>
      </w:pPr>
      <w:r>
        <w:t>The size of Rivo</w:t>
      </w:r>
      <w:r w:rsidR="00883D31">
        <w:t>2</w:t>
      </w:r>
      <w:r>
        <w:t xml:space="preserve"> is 3.7 inches wide, 2 inches high, </w:t>
      </w:r>
      <w:r w:rsidR="3891F4CC">
        <w:t xml:space="preserve">.5 inches </w:t>
      </w:r>
      <w:r>
        <w:t xml:space="preserve">thick, and weighs </w:t>
      </w:r>
      <w:r w:rsidR="7939C801">
        <w:t>.1 lbs</w:t>
      </w:r>
      <w:r>
        <w:t>.</w:t>
      </w:r>
    </w:p>
    <w:p w14:paraId="52F23945" w14:textId="069D6133" w:rsidR="6491415D" w:rsidRDefault="6491415D" w:rsidP="0CCB3A9F">
      <w:pPr>
        <w:pStyle w:val="ListParagraph"/>
        <w:numPr>
          <w:ilvl w:val="0"/>
          <w:numId w:val="16"/>
        </w:numPr>
      </w:pPr>
      <w:r>
        <w:t>There are 20 buttons on the front arranged in 4 rows and 5 columns.</w:t>
      </w:r>
    </w:p>
    <w:p w14:paraId="10A21205" w14:textId="22103697" w:rsidR="6491415D" w:rsidRDefault="00883D31" w:rsidP="0CCB3A9F">
      <w:pPr>
        <w:pStyle w:val="ListParagraph"/>
        <w:numPr>
          <w:ilvl w:val="0"/>
          <w:numId w:val="16"/>
        </w:numPr>
      </w:pPr>
      <w:r>
        <w:t>The m</w:t>
      </w:r>
      <w:r w:rsidR="6491415D">
        <w:t>icrophone is on the front left behind three tiny holes arranged vertically.</w:t>
      </w:r>
    </w:p>
    <w:p w14:paraId="1B090D79" w14:textId="4DD5BBBF" w:rsidR="6491415D" w:rsidRDefault="00883D31" w:rsidP="0CCB3A9F">
      <w:pPr>
        <w:pStyle w:val="ListParagraph"/>
        <w:numPr>
          <w:ilvl w:val="0"/>
          <w:numId w:val="16"/>
        </w:numPr>
      </w:pPr>
      <w:r>
        <w:t>The speaker</w:t>
      </w:r>
      <w:r w:rsidR="6491415D">
        <w:t xml:space="preserve"> is on the front right behind a hollow vertical bar.</w:t>
      </w:r>
    </w:p>
    <w:p w14:paraId="77F15941" w14:textId="218068B1" w:rsidR="6491415D" w:rsidRDefault="6491415D" w:rsidP="0CCB3A9F">
      <w:pPr>
        <w:pStyle w:val="ListParagraph"/>
        <w:numPr>
          <w:ilvl w:val="0"/>
          <w:numId w:val="16"/>
        </w:numPr>
      </w:pPr>
      <w:r>
        <w:t>There are three small buttons on the top side; the one on the left is the POWER button, and the two buttons on the right are the KEYBOARD button and the AUDIO button from left to right.</w:t>
      </w:r>
    </w:p>
    <w:p w14:paraId="23747CBD" w14:textId="3D8CADF6" w:rsidR="6491415D" w:rsidRDefault="6491415D" w:rsidP="0CCB3A9F">
      <w:pPr>
        <w:pStyle w:val="ListParagraph"/>
        <w:numPr>
          <w:ilvl w:val="0"/>
          <w:numId w:val="16"/>
        </w:numPr>
      </w:pPr>
      <w:r>
        <w:t xml:space="preserve">On the bottom side, there are strap hole, </w:t>
      </w:r>
      <w:r w:rsidR="00D57003">
        <w:t>micro-USB</w:t>
      </w:r>
      <w:r>
        <w:t xml:space="preserve"> port, reset hole, and earphone jack from left to right.</w:t>
      </w:r>
    </w:p>
    <w:p w14:paraId="099B3FA9" w14:textId="0408A3BC" w:rsidR="0F25844C" w:rsidRDefault="0F25844C" w:rsidP="0CCB3A9F">
      <w:pPr>
        <w:rPr>
          <w:b/>
          <w:bCs/>
        </w:rPr>
      </w:pPr>
      <w:r w:rsidRPr="0CCB3A9F">
        <w:rPr>
          <w:b/>
          <w:bCs/>
        </w:rPr>
        <w:t>Cost</w:t>
      </w:r>
    </w:p>
    <w:p w14:paraId="0BA24B33" w14:textId="2A3F59DB" w:rsidR="0031461F" w:rsidRDefault="1C595AB5" w:rsidP="0CCB3A9F">
      <w:r>
        <w:t>$329 as of August 2024</w:t>
      </w:r>
      <w:r w:rsidR="00852984">
        <w:t xml:space="preserve"> (</w:t>
      </w:r>
      <w:proofErr w:type="spellStart"/>
      <w:r w:rsidR="00852984">
        <w:fldChar w:fldCharType="begin"/>
      </w:r>
      <w:r w:rsidR="00852984">
        <w:instrText>HYPERLINK "https://rivo.me/store"</w:instrText>
      </w:r>
      <w:r w:rsidR="00852984">
        <w:fldChar w:fldCharType="separate"/>
      </w:r>
      <w:r w:rsidR="00852984" w:rsidRPr="00852984">
        <w:rPr>
          <w:rStyle w:val="Hyperlink"/>
        </w:rPr>
        <w:t>Rivo</w:t>
      </w:r>
      <w:proofErr w:type="spellEnd"/>
      <w:r w:rsidR="00852984" w:rsidRPr="00852984">
        <w:rPr>
          <w:rStyle w:val="Hyperlink"/>
        </w:rPr>
        <w:t xml:space="preserve"> store</w:t>
      </w:r>
      <w:r w:rsidR="00852984">
        <w:fldChar w:fldCharType="end"/>
      </w:r>
      <w:r w:rsidR="00852984">
        <w:t>)</w:t>
      </w:r>
    </w:p>
    <w:p w14:paraId="0C3C6F9B" w14:textId="0EB1E34B" w:rsidR="4CBE78EE" w:rsidRDefault="4CBE78EE" w:rsidP="0CCB3A9F">
      <w:r>
        <w:t>The full user manual can be downloaded at</w:t>
      </w:r>
      <w:r w:rsidR="00FF3973">
        <w:t xml:space="preserve"> on</w:t>
      </w:r>
      <w:r>
        <w:t xml:space="preserve"> </w:t>
      </w:r>
      <w:hyperlink r:id="rId6" w:history="1">
        <w:r w:rsidR="00FF3973">
          <w:rPr>
            <w:rStyle w:val="Hyperlink"/>
          </w:rPr>
          <w:t>Rivo2 webpage</w:t>
        </w:r>
      </w:hyperlink>
      <w:r w:rsidR="00FF3973">
        <w:t>.</w:t>
      </w:r>
    </w:p>
    <w:p w14:paraId="69D8ECE6" w14:textId="6B5918EA" w:rsidR="0CCB3A9F" w:rsidRDefault="0CCB3A9F" w:rsidP="0CCB3A9F"/>
    <w:p w14:paraId="3F351C13" w14:textId="3B05E613" w:rsidR="0CCB3A9F" w:rsidRDefault="0CCB3A9F" w:rsidP="0CCB3A9F"/>
    <w:p w14:paraId="0A7E327C" w14:textId="3DFCBAA6" w:rsidR="0CCB3A9F" w:rsidRDefault="0CCB3A9F" w:rsidP="0CCB3A9F">
      <w:pPr>
        <w:jc w:val="center"/>
        <w:rPr>
          <w:sz w:val="36"/>
          <w:szCs w:val="36"/>
        </w:rPr>
      </w:pPr>
    </w:p>
    <w:p w14:paraId="42C26B4C" w14:textId="22FD14D1" w:rsidR="0CCB3A9F" w:rsidRDefault="0CCB3A9F" w:rsidP="0CCB3A9F">
      <w:pPr>
        <w:jc w:val="center"/>
        <w:rPr>
          <w:sz w:val="36"/>
          <w:szCs w:val="36"/>
        </w:rPr>
      </w:pPr>
    </w:p>
    <w:p w14:paraId="4DF0CCBA" w14:textId="5FC0C008" w:rsidR="0CCB3A9F" w:rsidRDefault="0CCB3A9F" w:rsidP="0CCB3A9F">
      <w:pPr>
        <w:jc w:val="center"/>
        <w:rPr>
          <w:sz w:val="36"/>
          <w:szCs w:val="36"/>
        </w:rPr>
      </w:pPr>
    </w:p>
    <w:p w14:paraId="3EFFE99F" w14:textId="4139F2E8" w:rsidR="0CCB3A9F" w:rsidRDefault="0CCB3A9F" w:rsidP="0CCB3A9F">
      <w:pPr>
        <w:jc w:val="center"/>
        <w:rPr>
          <w:sz w:val="36"/>
          <w:szCs w:val="36"/>
        </w:rPr>
      </w:pPr>
    </w:p>
    <w:p w14:paraId="683B8AB2" w14:textId="5C4127C3" w:rsidR="0CCB3A9F" w:rsidRDefault="0CCB3A9F" w:rsidP="0CCB3A9F">
      <w:pPr>
        <w:jc w:val="center"/>
        <w:rPr>
          <w:sz w:val="36"/>
          <w:szCs w:val="36"/>
        </w:rPr>
      </w:pPr>
    </w:p>
    <w:p w14:paraId="3ED340DA" w14:textId="23DDD82A" w:rsidR="0CCB3A9F" w:rsidRDefault="0CCB3A9F" w:rsidP="0CCB3A9F">
      <w:pPr>
        <w:jc w:val="center"/>
        <w:rPr>
          <w:sz w:val="36"/>
          <w:szCs w:val="36"/>
        </w:rPr>
      </w:pPr>
    </w:p>
    <w:p w14:paraId="3A5064B2" w14:textId="0292F7C3" w:rsidR="0CCB3A9F" w:rsidRDefault="0CCB3A9F" w:rsidP="0CCB3A9F">
      <w:pPr>
        <w:jc w:val="center"/>
        <w:rPr>
          <w:sz w:val="36"/>
          <w:szCs w:val="36"/>
        </w:rPr>
      </w:pPr>
    </w:p>
    <w:p w14:paraId="457F76E8" w14:textId="537D71A4" w:rsidR="0CCB3A9F" w:rsidRDefault="0CCB3A9F" w:rsidP="0CCB3A9F">
      <w:pPr>
        <w:jc w:val="center"/>
        <w:rPr>
          <w:sz w:val="36"/>
          <w:szCs w:val="36"/>
        </w:rPr>
      </w:pPr>
    </w:p>
    <w:p w14:paraId="66172DF3" w14:textId="5C2BE24C" w:rsidR="0CCB3A9F" w:rsidRDefault="0CCB3A9F" w:rsidP="0CCB3A9F">
      <w:pPr>
        <w:jc w:val="center"/>
        <w:rPr>
          <w:sz w:val="36"/>
          <w:szCs w:val="36"/>
        </w:rPr>
      </w:pPr>
    </w:p>
    <w:p w14:paraId="66CCAF26" w14:textId="1563A0C1" w:rsidR="0CCB3A9F" w:rsidRDefault="0CCB3A9F" w:rsidP="0CCB3A9F">
      <w:pPr>
        <w:jc w:val="center"/>
        <w:rPr>
          <w:sz w:val="36"/>
          <w:szCs w:val="36"/>
        </w:rPr>
      </w:pPr>
    </w:p>
    <w:p w14:paraId="4EDC7A33" w14:textId="08487220" w:rsidR="4BA9A260" w:rsidRDefault="4BA9A260" w:rsidP="0CCB3A9F">
      <w:pPr>
        <w:pStyle w:val="Heading1"/>
        <w:rPr>
          <w:sz w:val="36"/>
          <w:szCs w:val="36"/>
        </w:rPr>
      </w:pPr>
      <w:r>
        <w:t>Hable One – Braille Based Keyboard for Smartphones and Tablets</w:t>
      </w:r>
    </w:p>
    <w:p w14:paraId="6D82D145" w14:textId="0FC5F2F8" w:rsidR="0CCB3A9F" w:rsidRDefault="0CCB3A9F" w:rsidP="0CCB3A9F"/>
    <w:p w14:paraId="211739F0" w14:textId="789902E0" w:rsidR="1FA73350" w:rsidRDefault="1FA73350" w:rsidP="0CCB3A9F">
      <w:r>
        <w:rPr>
          <w:noProof/>
        </w:rPr>
        <w:drawing>
          <wp:inline distT="0" distB="0" distL="0" distR="0" wp14:anchorId="1C8A920A" wp14:editId="54E02D96">
            <wp:extent cx="5943600" cy="3543300"/>
            <wp:effectExtent l="0" t="0" r="0" b="0"/>
            <wp:docPr id="1426928006" name="Picture 1426928006" descr="a picture of the Hable One in the horizontal position, which is a portable Bluetooth, tactile keyboard also designed to enhance the usability of smartphones and tablets for individuals who have difficulty seeing. This braille-based keyboard is black in color with two sets of 3 vertical white circular buttons running down the middle and a long black oval button on both sides of the white buttons. It is rectangular in shape with rounded corners and has the hable logo, in white, on the upper right hand corn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928006" name="Picture 1426928006" descr="a picture of the Hable One in the horizontal position, which is a portable Bluetooth, tactile keyboard also designed to enhance the usability of smartphones and tablets for individuals who have difficulty seeing. This braille-based keyboard is black in color with two sets of 3 vertical white circular buttons running down the middle and a long black oval button on both sides of the white buttons. It is rectangular in shape with rounded corners and has the hable logo, in white, on the upper right hand corner. "/>
                    <pic:cNvPicPr/>
                  </pic:nvPicPr>
                  <pic:blipFill>
                    <a:blip r:embed="rId7">
                      <a:extLst>
                        <a:ext uri="{28A0092B-C50C-407E-A947-70E740481C1C}">
                          <a14:useLocalDpi xmlns:a14="http://schemas.microsoft.com/office/drawing/2010/main" val="0"/>
                        </a:ext>
                      </a:extLst>
                    </a:blip>
                    <a:stretch>
                      <a:fillRect/>
                    </a:stretch>
                  </pic:blipFill>
                  <pic:spPr>
                    <a:xfrm>
                      <a:off x="0" y="0"/>
                      <a:ext cx="5943600" cy="3543300"/>
                    </a:xfrm>
                    <a:prstGeom prst="rect">
                      <a:avLst/>
                    </a:prstGeom>
                  </pic:spPr>
                </pic:pic>
              </a:graphicData>
            </a:graphic>
          </wp:inline>
        </w:drawing>
      </w:r>
    </w:p>
    <w:p w14:paraId="2515ACAE" w14:textId="5F7AF0B1" w:rsidR="4EE481BF" w:rsidRDefault="4EE481BF" w:rsidP="0CCB3A9F">
      <w:pPr>
        <w:rPr>
          <w:rFonts w:ascii="Aptos" w:eastAsia="Aptos" w:hAnsi="Aptos" w:cs="Aptos"/>
          <w:color w:val="FF0000"/>
        </w:rPr>
      </w:pPr>
      <w:r w:rsidRPr="0CCB3A9F">
        <w:rPr>
          <w:rFonts w:ascii="Aptos" w:eastAsia="Aptos" w:hAnsi="Aptos" w:cs="Aptos"/>
        </w:rPr>
        <w:t xml:space="preserve">The Hable One is a portable Bluetooth, external, tactile keyboard designed to enhance the usability of smartphones and tablets for individuals who have difficulty seeing. With its intuitive touch commands, navigating a smartphone or tablet has never been easier. Hable One is small enough to take with you wherever you go, and its impact on your daily device use will be life changing. The simplicity of the commands also makes it user-friendly for individuals who may have difficulty with more complex swiping movements or gestures to navigate a smartphone or tablet. The device works with both iOS and Android platforms and improves the usage of </w:t>
      </w:r>
      <w:proofErr w:type="spellStart"/>
      <w:r w:rsidRPr="0CCB3A9F">
        <w:rPr>
          <w:rFonts w:ascii="Aptos" w:eastAsia="Aptos" w:hAnsi="Aptos" w:cs="Aptos"/>
        </w:rPr>
        <w:t>VoiceOver</w:t>
      </w:r>
      <w:proofErr w:type="spellEnd"/>
      <w:r w:rsidRPr="0CCB3A9F">
        <w:rPr>
          <w:rFonts w:ascii="Aptos" w:eastAsia="Aptos" w:hAnsi="Aptos" w:cs="Aptos"/>
        </w:rPr>
        <w:t xml:space="preserve"> </w:t>
      </w:r>
      <w:r w:rsidR="5704AFB7" w:rsidRPr="0CCB3A9F">
        <w:rPr>
          <w:rFonts w:ascii="Aptos" w:eastAsia="Aptos" w:hAnsi="Aptos" w:cs="Aptos"/>
        </w:rPr>
        <w:t>(</w:t>
      </w:r>
      <w:r w:rsidR="00BA204F">
        <w:rPr>
          <w:rFonts w:ascii="Aptos" w:eastAsia="Aptos" w:hAnsi="Aptos" w:cs="Aptos"/>
        </w:rPr>
        <w:t>iOS</w:t>
      </w:r>
      <w:r w:rsidR="5704AFB7" w:rsidRPr="0CCB3A9F">
        <w:rPr>
          <w:rFonts w:ascii="Aptos" w:eastAsia="Aptos" w:hAnsi="Aptos" w:cs="Aptos"/>
        </w:rPr>
        <w:t xml:space="preserve">) </w:t>
      </w:r>
      <w:r w:rsidRPr="0CCB3A9F">
        <w:rPr>
          <w:rFonts w:ascii="Aptos" w:eastAsia="Aptos" w:hAnsi="Aptos" w:cs="Aptos"/>
        </w:rPr>
        <w:t xml:space="preserve">and </w:t>
      </w:r>
      <w:proofErr w:type="spellStart"/>
      <w:r w:rsidRPr="0CCB3A9F">
        <w:rPr>
          <w:rFonts w:ascii="Aptos" w:eastAsia="Aptos" w:hAnsi="Aptos" w:cs="Aptos"/>
        </w:rPr>
        <w:t>TalkBack</w:t>
      </w:r>
      <w:proofErr w:type="spellEnd"/>
      <w:r w:rsidR="24FFC136" w:rsidRPr="0CCB3A9F">
        <w:rPr>
          <w:rFonts w:ascii="Aptos" w:eastAsia="Aptos" w:hAnsi="Aptos" w:cs="Aptos"/>
        </w:rPr>
        <w:t xml:space="preserve"> (Android)</w:t>
      </w:r>
      <w:r w:rsidRPr="0CCB3A9F">
        <w:rPr>
          <w:rFonts w:ascii="Aptos" w:eastAsia="Aptos" w:hAnsi="Aptos" w:cs="Aptos"/>
        </w:rPr>
        <w:t xml:space="preserve"> features. The device uses a 6-dot braille keyboard that does not require a user to be knowledgeable </w:t>
      </w:r>
      <w:r w:rsidR="00BA204F">
        <w:rPr>
          <w:rFonts w:ascii="Aptos" w:eastAsia="Aptos" w:hAnsi="Aptos" w:cs="Aptos"/>
        </w:rPr>
        <w:t>in</w:t>
      </w:r>
      <w:r w:rsidRPr="0CCB3A9F">
        <w:rPr>
          <w:rFonts w:ascii="Aptos" w:eastAsia="Aptos" w:hAnsi="Aptos" w:cs="Aptos"/>
        </w:rPr>
        <w:t xml:space="preserve"> typing or reading braille</w:t>
      </w:r>
      <w:r w:rsidR="004E4EA0">
        <w:rPr>
          <w:rFonts w:ascii="Aptos" w:eastAsia="Aptos" w:hAnsi="Aptos" w:cs="Aptos"/>
        </w:rPr>
        <w:t>.</w:t>
      </w:r>
    </w:p>
    <w:p w14:paraId="5DC1D1E8" w14:textId="77777777" w:rsidR="00883D31" w:rsidRDefault="00883D31">
      <w:pPr>
        <w:rPr>
          <w:b/>
          <w:bCs/>
        </w:rPr>
      </w:pPr>
      <w:r>
        <w:rPr>
          <w:b/>
          <w:bCs/>
        </w:rPr>
        <w:br w:type="page"/>
      </w:r>
    </w:p>
    <w:p w14:paraId="3CD80CF4" w14:textId="77F06E3B" w:rsidR="1FA73350" w:rsidRDefault="1FA73350" w:rsidP="0CCB3A9F">
      <w:pPr>
        <w:rPr>
          <w:b/>
          <w:bCs/>
        </w:rPr>
      </w:pPr>
      <w:r w:rsidRPr="0CCB3A9F">
        <w:rPr>
          <w:b/>
          <w:bCs/>
        </w:rPr>
        <w:lastRenderedPageBreak/>
        <w:t>Features</w:t>
      </w:r>
    </w:p>
    <w:p w14:paraId="4022AAF3" w14:textId="6714D7D3" w:rsidR="1FA73350" w:rsidRDefault="1FA73350" w:rsidP="0CCB3A9F">
      <w:pPr>
        <w:pStyle w:val="ListParagraph"/>
        <w:numPr>
          <w:ilvl w:val="0"/>
          <w:numId w:val="15"/>
        </w:numPr>
      </w:pPr>
      <w:r>
        <w:t>The device comes in two versions: Hable One and Hable Easy</w:t>
      </w:r>
      <w:r w:rsidR="79E8DB41">
        <w:t xml:space="preserve"> (not yet available as of August 2024 per the Hable website)</w:t>
      </w:r>
      <w:r>
        <w:t>.</w:t>
      </w:r>
    </w:p>
    <w:p w14:paraId="2149B336" w14:textId="001D3025" w:rsidR="1FA73350" w:rsidRDefault="1FA73350" w:rsidP="0CCB3A9F">
      <w:pPr>
        <w:pStyle w:val="ListParagraph"/>
        <w:numPr>
          <w:ilvl w:val="0"/>
          <w:numId w:val="15"/>
        </w:numPr>
      </w:pPr>
      <w:r>
        <w:t xml:space="preserve">The Hable One </w:t>
      </w:r>
      <w:r w:rsidR="5F41D43F">
        <w:t xml:space="preserve">buttons and button combinations </w:t>
      </w:r>
      <w:r>
        <w:t xml:space="preserve">can be programmed </w:t>
      </w:r>
      <w:r w:rsidR="4C858569">
        <w:t xml:space="preserve">to control the smartphone or tablet </w:t>
      </w:r>
      <w:r w:rsidR="214D7FC7">
        <w:t>and can also be used to type text using the six-dot braille system.</w:t>
      </w:r>
    </w:p>
    <w:p w14:paraId="359B3709" w14:textId="6A9AF756" w:rsidR="1FA73350" w:rsidRDefault="1FA73350" w:rsidP="0CCB3A9F">
      <w:pPr>
        <w:pStyle w:val="ListParagraph"/>
        <w:numPr>
          <w:ilvl w:val="0"/>
          <w:numId w:val="15"/>
        </w:numPr>
      </w:pPr>
      <w:r>
        <w:t>Use the Hable One like a remote control for your cell phone or tablet.</w:t>
      </w:r>
    </w:p>
    <w:p w14:paraId="620DD988" w14:textId="7CF798D0" w:rsidR="602AB9DE" w:rsidRDefault="602AB9DE" w:rsidP="0CCB3A9F">
      <w:pPr>
        <w:pStyle w:val="ListParagraph"/>
        <w:numPr>
          <w:ilvl w:val="0"/>
          <w:numId w:val="15"/>
        </w:numPr>
      </w:pPr>
      <w:r>
        <w:t>Type and edit text, including capitalization and numbers quickly and accurately.</w:t>
      </w:r>
    </w:p>
    <w:p w14:paraId="72552C5B" w14:textId="59C9B76E" w:rsidR="602AB9DE" w:rsidRDefault="602AB9DE" w:rsidP="0CCB3A9F">
      <w:pPr>
        <w:pStyle w:val="ListParagraph"/>
        <w:numPr>
          <w:ilvl w:val="0"/>
          <w:numId w:val="15"/>
        </w:numPr>
      </w:pPr>
      <w:r>
        <w:t>Make and receive phone calls, dial numbers and touch tones conveniently.</w:t>
      </w:r>
    </w:p>
    <w:p w14:paraId="28D1A8FD" w14:textId="6ADC84C3" w:rsidR="602AB9DE" w:rsidRDefault="602AB9DE" w:rsidP="0CCB3A9F">
      <w:pPr>
        <w:pStyle w:val="ListParagraph"/>
        <w:numPr>
          <w:ilvl w:val="0"/>
          <w:numId w:val="15"/>
        </w:numPr>
      </w:pPr>
      <w:r>
        <w:t xml:space="preserve">Switch quickly between up to </w:t>
      </w:r>
      <w:r w:rsidR="5D36752A">
        <w:t xml:space="preserve">5 </w:t>
      </w:r>
      <w:r>
        <w:t>devices.</w:t>
      </w:r>
    </w:p>
    <w:p w14:paraId="333FF1A8" w14:textId="4CE06D1A" w:rsidR="602AB9DE" w:rsidRDefault="602AB9DE" w:rsidP="0CCB3A9F">
      <w:pPr>
        <w:pStyle w:val="ListParagraph"/>
        <w:numPr>
          <w:ilvl w:val="0"/>
          <w:numId w:val="15"/>
        </w:numPr>
      </w:pPr>
      <w:r>
        <w:t xml:space="preserve">About the size of </w:t>
      </w:r>
      <w:r w:rsidR="642D2005">
        <w:t>half a sandwich</w:t>
      </w:r>
      <w:r>
        <w:t>, so it is easily portable.</w:t>
      </w:r>
    </w:p>
    <w:p w14:paraId="6A61737F" w14:textId="5BA2AD7D" w:rsidR="41FE00CC" w:rsidRDefault="41FE00CC" w:rsidP="0CCB3A9F">
      <w:pPr>
        <w:pStyle w:val="ListParagraph"/>
        <w:numPr>
          <w:ilvl w:val="0"/>
          <w:numId w:val="15"/>
        </w:numPr>
      </w:pPr>
      <w:r>
        <w:t>Compatible</w:t>
      </w:r>
      <w:r w:rsidR="602AB9DE">
        <w:t xml:space="preserve"> with iPhone, </w:t>
      </w:r>
      <w:r w:rsidR="00BA204F">
        <w:t>iPad</w:t>
      </w:r>
      <w:r w:rsidR="602AB9DE">
        <w:t>, Android phones and tablets.</w:t>
      </w:r>
    </w:p>
    <w:p w14:paraId="3D2367D9" w14:textId="35E1B232" w:rsidR="13481096" w:rsidRDefault="13481096" w:rsidP="0CCB3A9F">
      <w:pPr>
        <w:pStyle w:val="ListParagraph"/>
        <w:numPr>
          <w:ilvl w:val="0"/>
          <w:numId w:val="15"/>
        </w:numPr>
      </w:pPr>
      <w:r>
        <w:t>The Hable One is r</w:t>
      </w:r>
      <w:r w:rsidR="602AB9DE">
        <w:t>ecommended for users who are visually impaired</w:t>
      </w:r>
      <w:r w:rsidR="4F3CAA88">
        <w:t>.</w:t>
      </w:r>
    </w:p>
    <w:p w14:paraId="54836333" w14:textId="5426C0DB" w:rsidR="69754732" w:rsidRDefault="69754732" w:rsidP="0CCB3A9F">
      <w:pPr>
        <w:rPr>
          <w:b/>
          <w:bCs/>
        </w:rPr>
      </w:pPr>
      <w:r w:rsidRPr="0CCB3A9F">
        <w:rPr>
          <w:b/>
          <w:bCs/>
        </w:rPr>
        <w:t>Data sheet</w:t>
      </w:r>
    </w:p>
    <w:p w14:paraId="23B2F260" w14:textId="0B4F5C74" w:rsidR="69754732" w:rsidRDefault="69754732" w:rsidP="0CCB3A9F">
      <w:pPr>
        <w:pStyle w:val="ListParagraph"/>
        <w:numPr>
          <w:ilvl w:val="0"/>
          <w:numId w:val="13"/>
        </w:numPr>
      </w:pPr>
      <w:r>
        <w:t>The size of Hable One is 3.93 inches long, 1.81 inches wide, .31 inches thick, and weighs .</w:t>
      </w:r>
      <w:r w:rsidR="41F897B5">
        <w:t xml:space="preserve">2 </w:t>
      </w:r>
      <w:r>
        <w:t>lbs.</w:t>
      </w:r>
    </w:p>
    <w:p w14:paraId="58B61F5A" w14:textId="15A46AC1" w:rsidR="69754732" w:rsidRDefault="69754732" w:rsidP="0CCB3A9F">
      <w:pPr>
        <w:pStyle w:val="ListParagraph"/>
        <w:numPr>
          <w:ilvl w:val="0"/>
          <w:numId w:val="13"/>
        </w:numPr>
      </w:pPr>
      <w:r>
        <w:t xml:space="preserve">There are </w:t>
      </w:r>
      <w:r w:rsidR="701A7BC6">
        <w:t>6</w:t>
      </w:r>
      <w:r>
        <w:t xml:space="preserve"> </w:t>
      </w:r>
      <w:r w:rsidR="453C44F8">
        <w:t xml:space="preserve">round </w:t>
      </w:r>
      <w:r>
        <w:t xml:space="preserve">buttons </w:t>
      </w:r>
      <w:r w:rsidR="1421EBF1">
        <w:t xml:space="preserve">and two long buttons </w:t>
      </w:r>
      <w:r>
        <w:t xml:space="preserve">on the front arranged in 4 </w:t>
      </w:r>
      <w:r w:rsidR="5321DBA2">
        <w:t>columns with 3 white round buttons in the middle two columns and a black long button on either side</w:t>
      </w:r>
      <w:r>
        <w:t>.</w:t>
      </w:r>
    </w:p>
    <w:p w14:paraId="2BC95E62" w14:textId="6BEB62AF" w:rsidR="69754732" w:rsidRDefault="69754732" w:rsidP="0CCB3A9F">
      <w:pPr>
        <w:pStyle w:val="ListParagraph"/>
        <w:numPr>
          <w:ilvl w:val="0"/>
          <w:numId w:val="13"/>
        </w:numPr>
      </w:pPr>
      <w:r>
        <w:t xml:space="preserve">There </w:t>
      </w:r>
      <w:r w:rsidR="624EE5DD">
        <w:t>is a sliding switch on the</w:t>
      </w:r>
      <w:r>
        <w:t xml:space="preserve"> top side th</w:t>
      </w:r>
      <w:r w:rsidR="677492EE">
        <w:t>at powers on and wakes up the device from sleep mode.</w:t>
      </w:r>
    </w:p>
    <w:p w14:paraId="6036088C" w14:textId="175AD234" w:rsidR="69754732" w:rsidRDefault="69754732" w:rsidP="0CCB3A9F">
      <w:pPr>
        <w:pStyle w:val="ListParagraph"/>
        <w:numPr>
          <w:ilvl w:val="0"/>
          <w:numId w:val="13"/>
        </w:numPr>
      </w:pPr>
      <w:r>
        <w:t>On the bottom side, there are strap</w:t>
      </w:r>
      <w:r w:rsidR="6790D175">
        <w:t>-</w:t>
      </w:r>
      <w:r>
        <w:t>hole</w:t>
      </w:r>
      <w:r w:rsidR="3E97F279">
        <w:t xml:space="preserve"> and a</w:t>
      </w:r>
      <w:r>
        <w:t xml:space="preserve"> USB</w:t>
      </w:r>
      <w:r w:rsidR="23788336">
        <w:t>-C</w:t>
      </w:r>
      <w:r>
        <w:t xml:space="preserve"> port.</w:t>
      </w:r>
    </w:p>
    <w:p w14:paraId="2A0C1992" w14:textId="73B433B8" w:rsidR="3E91DFD1" w:rsidRDefault="3E91DFD1" w:rsidP="0CCB3A9F">
      <w:pPr>
        <w:pStyle w:val="ListParagraph"/>
        <w:numPr>
          <w:ilvl w:val="0"/>
          <w:numId w:val="13"/>
        </w:numPr>
        <w:rPr>
          <w:color w:val="000000" w:themeColor="text1"/>
        </w:rPr>
      </w:pPr>
      <w:r w:rsidRPr="0CCB3A9F">
        <w:rPr>
          <w:color w:val="000000" w:themeColor="text1"/>
        </w:rPr>
        <w:t>1 Month battery life</w:t>
      </w:r>
    </w:p>
    <w:p w14:paraId="6ABF1158" w14:textId="5FFFF7BC" w:rsidR="3E91DFD1" w:rsidRDefault="3E91DFD1" w:rsidP="0CCB3A9F">
      <w:pPr>
        <w:pStyle w:val="ListParagraph"/>
        <w:numPr>
          <w:ilvl w:val="0"/>
          <w:numId w:val="13"/>
        </w:numPr>
        <w:shd w:val="clear" w:color="auto" w:fill="FFFFFF" w:themeFill="background1"/>
        <w:spacing w:after="0"/>
        <w:rPr>
          <w:color w:val="000000" w:themeColor="text1"/>
        </w:rPr>
      </w:pPr>
      <w:r w:rsidRPr="0CCB3A9F">
        <w:rPr>
          <w:color w:val="000000" w:themeColor="text1"/>
        </w:rPr>
        <w:t>Bluetooth BLE for low energy</w:t>
      </w:r>
    </w:p>
    <w:p w14:paraId="5A7AABFA" w14:textId="3DCA3EF4" w:rsidR="3E91DFD1" w:rsidRDefault="3E91DFD1" w:rsidP="0CCB3A9F">
      <w:pPr>
        <w:pStyle w:val="ListParagraph"/>
        <w:numPr>
          <w:ilvl w:val="0"/>
          <w:numId w:val="13"/>
        </w:numPr>
        <w:rPr>
          <w:color w:val="000000" w:themeColor="text1"/>
        </w:rPr>
      </w:pPr>
      <w:r w:rsidRPr="0CCB3A9F">
        <w:rPr>
          <w:color w:val="000000" w:themeColor="text1"/>
        </w:rPr>
        <w:t>Languages supported: UEB, Spanish, French, German, Dutch</w:t>
      </w:r>
    </w:p>
    <w:p w14:paraId="2EC1DD7A" w14:textId="0408A3BC" w:rsidR="69754732" w:rsidRDefault="69754732" w:rsidP="0CCB3A9F">
      <w:pPr>
        <w:rPr>
          <w:b/>
          <w:bCs/>
        </w:rPr>
      </w:pPr>
      <w:r w:rsidRPr="0CCB3A9F">
        <w:rPr>
          <w:b/>
          <w:bCs/>
        </w:rPr>
        <w:t>Cost</w:t>
      </w:r>
    </w:p>
    <w:p w14:paraId="3E864847" w14:textId="086AA193" w:rsidR="69754732" w:rsidRDefault="69754732" w:rsidP="0CCB3A9F">
      <w:r>
        <w:t>$</w:t>
      </w:r>
      <w:r w:rsidR="518FF0E9">
        <w:t>194</w:t>
      </w:r>
      <w:r w:rsidR="706C2E6E">
        <w:t xml:space="preserve"> </w:t>
      </w:r>
      <w:r>
        <w:t>as of August 2024</w:t>
      </w:r>
      <w:r w:rsidR="00FF3973">
        <w:t xml:space="preserve"> (</w:t>
      </w:r>
      <w:hyperlink r:id="rId8" w:history="1">
        <w:r w:rsidR="00FF3973" w:rsidRPr="0009785E">
          <w:rPr>
            <w:rStyle w:val="Hyperlink"/>
          </w:rPr>
          <w:t>Hable</w:t>
        </w:r>
        <w:r w:rsidR="0009785E" w:rsidRPr="0009785E">
          <w:rPr>
            <w:rStyle w:val="Hyperlink"/>
          </w:rPr>
          <w:t xml:space="preserve"> store</w:t>
        </w:r>
      </w:hyperlink>
      <w:r w:rsidR="00FF3973">
        <w:t>)</w:t>
      </w:r>
    </w:p>
    <w:p w14:paraId="64DF1C8F" w14:textId="7CBEE6F3" w:rsidR="69754732" w:rsidRDefault="69754732" w:rsidP="0CCB3A9F">
      <w:r>
        <w:t>The full user manual can be downloaded at</w:t>
      </w:r>
      <w:r w:rsidR="0009785E">
        <w:t xml:space="preserve"> </w:t>
      </w:r>
      <w:hyperlink r:id="rId9" w:history="1">
        <w:r w:rsidR="0009785E" w:rsidRPr="0009785E">
          <w:rPr>
            <w:rStyle w:val="Hyperlink"/>
          </w:rPr>
          <w:t>Hable One webpage</w:t>
        </w:r>
      </w:hyperlink>
      <w:r w:rsidR="0009785E">
        <w:t>.</w:t>
      </w:r>
      <w:r>
        <w:t xml:space="preserve"> </w:t>
      </w:r>
    </w:p>
    <w:p w14:paraId="4F3CC01D" w14:textId="104F05D5" w:rsidR="0CCB3A9F" w:rsidRDefault="0CCB3A9F" w:rsidP="0CCB3A9F"/>
    <w:p w14:paraId="781D8126" w14:textId="6ED9CDA7" w:rsidR="0CCB3A9F" w:rsidRDefault="0CCB3A9F" w:rsidP="0CCB3A9F"/>
    <w:p w14:paraId="293DD0CC" w14:textId="0C1DE3D5" w:rsidR="0CCB3A9F" w:rsidRDefault="0CCB3A9F" w:rsidP="0CCB3A9F"/>
    <w:p w14:paraId="62BB35AA" w14:textId="2A8079DA" w:rsidR="0CCB3A9F" w:rsidRDefault="0CCB3A9F" w:rsidP="0CCB3A9F">
      <w:pPr>
        <w:pStyle w:val="Heading1"/>
      </w:pPr>
    </w:p>
    <w:p w14:paraId="2CE76B52" w14:textId="1FE6C282" w:rsidR="3AC75B75" w:rsidRDefault="3AC75B75" w:rsidP="0CCB3A9F">
      <w:pPr>
        <w:pStyle w:val="Heading1"/>
      </w:pPr>
      <w:proofErr w:type="spellStart"/>
      <w:r>
        <w:t>BlueParrot</w:t>
      </w:r>
      <w:r w:rsidR="00883D31">
        <w:t>t</w:t>
      </w:r>
      <w:proofErr w:type="spellEnd"/>
      <w:r>
        <w:t xml:space="preserve"> S650</w:t>
      </w:r>
      <w:r w:rsidR="044BBB81">
        <w:t>-XT</w:t>
      </w:r>
      <w:r>
        <w:t xml:space="preserve"> – </w:t>
      </w:r>
      <w:r w:rsidR="017053AB">
        <w:t>2-in-1 Bluetooth Convertible Wireless Headset with Active Noise Cancellation</w:t>
      </w:r>
    </w:p>
    <w:p w14:paraId="00D3C6A8" w14:textId="2AB410B8" w:rsidR="044156CF" w:rsidRDefault="044156CF" w:rsidP="0CCB3A9F">
      <w:pPr>
        <w:jc w:val="center"/>
      </w:pPr>
      <w:r>
        <w:rPr>
          <w:noProof/>
        </w:rPr>
        <w:drawing>
          <wp:inline distT="0" distB="0" distL="0" distR="0" wp14:anchorId="0DE1D35B" wp14:editId="7A44D7A6">
            <wp:extent cx="4695844" cy="3121133"/>
            <wp:effectExtent l="0" t="0" r="0" b="0"/>
            <wp:docPr id="1425590548" name="Picture 1425590548" descr="A picture of the BlueParrott S650-XT Bluetooth headset in the vertical position. It is black in color with a boom mic sticking out on the right side. It is pictured  with one earpiece on and another separate pictu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590548" name="Picture 1425590548" descr="A picture of the BlueParrott S650-XT Bluetooth headset in the vertical position. It is black in color with a boom mic sticking out on the right side. It is pictured  with one earpiece on and another separate pictured."/>
                    <pic:cNvPicPr/>
                  </pic:nvPicPr>
                  <pic:blipFill>
                    <a:blip r:embed="rId10">
                      <a:extLst>
                        <a:ext uri="{28A0092B-C50C-407E-A947-70E740481C1C}">
                          <a14:useLocalDpi xmlns:a14="http://schemas.microsoft.com/office/drawing/2010/main" val="0"/>
                        </a:ext>
                      </a:extLst>
                    </a:blip>
                    <a:stretch>
                      <a:fillRect/>
                    </a:stretch>
                  </pic:blipFill>
                  <pic:spPr>
                    <a:xfrm>
                      <a:off x="0" y="0"/>
                      <a:ext cx="4695844" cy="3121133"/>
                    </a:xfrm>
                    <a:prstGeom prst="rect">
                      <a:avLst/>
                    </a:prstGeom>
                  </pic:spPr>
                </pic:pic>
              </a:graphicData>
            </a:graphic>
          </wp:inline>
        </w:drawing>
      </w:r>
    </w:p>
    <w:p w14:paraId="36ABA89E" w14:textId="48B08C3D" w:rsidR="0CCB3A9F" w:rsidRDefault="0CCB3A9F" w:rsidP="0CCB3A9F"/>
    <w:p w14:paraId="632B3A67" w14:textId="72C0B630" w:rsidR="3AC75B75" w:rsidRDefault="3AC75B75" w:rsidP="0CCB3A9F">
      <w:pPr>
        <w:rPr>
          <w:rFonts w:ascii="Aptos" w:eastAsia="Aptos" w:hAnsi="Aptos" w:cs="Aptos"/>
        </w:rPr>
      </w:pPr>
      <w:r w:rsidRPr="0CCB3A9F">
        <w:rPr>
          <w:rFonts w:ascii="Aptos" w:eastAsia="Aptos" w:hAnsi="Aptos" w:cs="Aptos"/>
        </w:rPr>
        <w:t xml:space="preserve">The </w:t>
      </w:r>
      <w:proofErr w:type="spellStart"/>
      <w:r w:rsidR="692648D9" w:rsidRPr="0CCB3A9F">
        <w:rPr>
          <w:rFonts w:ascii="Aptos" w:eastAsia="Aptos" w:hAnsi="Aptos" w:cs="Aptos"/>
        </w:rPr>
        <w:t>BlueParro</w:t>
      </w:r>
      <w:r w:rsidR="00883D31">
        <w:rPr>
          <w:rFonts w:ascii="Aptos" w:eastAsia="Aptos" w:hAnsi="Aptos" w:cs="Aptos"/>
        </w:rPr>
        <w:t>t</w:t>
      </w:r>
      <w:r w:rsidR="692648D9" w:rsidRPr="0CCB3A9F">
        <w:rPr>
          <w:rFonts w:ascii="Aptos" w:eastAsia="Aptos" w:hAnsi="Aptos" w:cs="Aptos"/>
        </w:rPr>
        <w:t>t</w:t>
      </w:r>
      <w:proofErr w:type="spellEnd"/>
      <w:r w:rsidR="692648D9" w:rsidRPr="0CCB3A9F">
        <w:rPr>
          <w:rFonts w:ascii="Aptos" w:eastAsia="Aptos" w:hAnsi="Aptos" w:cs="Aptos"/>
        </w:rPr>
        <w:t xml:space="preserve"> S650-XT is a Bluetooth Wireless Headset for </w:t>
      </w:r>
      <w:r w:rsidR="4095E865" w:rsidRPr="0CCB3A9F">
        <w:rPr>
          <w:rFonts w:ascii="Aptos" w:eastAsia="Aptos" w:hAnsi="Aptos" w:cs="Aptos"/>
        </w:rPr>
        <w:t>use with your smartphone to enhance the conversation for individuals who are hard-of-hearing or with a soft voice.</w:t>
      </w:r>
      <w:r w:rsidR="5E97BE21" w:rsidRPr="0CCB3A9F">
        <w:rPr>
          <w:rFonts w:ascii="Aptos" w:eastAsia="Aptos" w:hAnsi="Aptos" w:cs="Aptos"/>
        </w:rPr>
        <w:t xml:space="preserve"> With built-in active noise cancellation headphones that can be used in mono (one) or stereo (both ears </w:t>
      </w:r>
      <w:r w:rsidR="296B291E" w:rsidRPr="0CCB3A9F">
        <w:rPr>
          <w:rFonts w:ascii="Aptos" w:eastAsia="Aptos" w:hAnsi="Aptos" w:cs="Aptos"/>
        </w:rPr>
        <w:t>covered), the conversation will become loud and clear. The powerful ultra-noise-cancelling microphone removes 96% of the background no</w:t>
      </w:r>
      <w:r w:rsidR="09418E43" w:rsidRPr="0CCB3A9F">
        <w:rPr>
          <w:rFonts w:ascii="Aptos" w:eastAsia="Aptos" w:hAnsi="Aptos" w:cs="Aptos"/>
        </w:rPr>
        <w:t>ise so that the user’s voice can be heard clearly on the other end. This device works for both iPhone and Android users.</w:t>
      </w:r>
    </w:p>
    <w:p w14:paraId="3FF6F8DC" w14:textId="6A3A7F66" w:rsidR="3AC75B75" w:rsidRDefault="3AC75B75" w:rsidP="0CCB3A9F">
      <w:pPr>
        <w:rPr>
          <w:b/>
          <w:bCs/>
        </w:rPr>
      </w:pPr>
      <w:r w:rsidRPr="0CCB3A9F">
        <w:rPr>
          <w:b/>
          <w:bCs/>
        </w:rPr>
        <w:t>Features</w:t>
      </w:r>
    </w:p>
    <w:p w14:paraId="7A1F3E16" w14:textId="44FD59AF" w:rsidR="3AC75B75" w:rsidRDefault="3AC75B75" w:rsidP="0CCB3A9F">
      <w:pPr>
        <w:pStyle w:val="ListParagraph"/>
        <w:numPr>
          <w:ilvl w:val="0"/>
          <w:numId w:val="10"/>
        </w:numPr>
      </w:pPr>
      <w:r>
        <w:t xml:space="preserve">The device </w:t>
      </w:r>
      <w:r w:rsidR="3D619526">
        <w:t>can be used over one ear or both ears</w:t>
      </w:r>
      <w:r w:rsidR="2DDDF9A8">
        <w:t xml:space="preserve"> with a detachable 2</w:t>
      </w:r>
      <w:r w:rsidR="2DDDF9A8" w:rsidRPr="0CCB3A9F">
        <w:rPr>
          <w:vertAlign w:val="superscript"/>
        </w:rPr>
        <w:t>nd</w:t>
      </w:r>
      <w:r w:rsidR="2DDDF9A8">
        <w:t xml:space="preserve"> earpiece</w:t>
      </w:r>
      <w:r w:rsidR="3D619526">
        <w:t>.</w:t>
      </w:r>
    </w:p>
    <w:p w14:paraId="595B4410" w14:textId="20866B84" w:rsidR="3D619526" w:rsidRDefault="3D619526" w:rsidP="0CCB3A9F">
      <w:pPr>
        <w:pStyle w:val="ListParagraph"/>
        <w:numPr>
          <w:ilvl w:val="0"/>
          <w:numId w:val="10"/>
        </w:numPr>
      </w:pPr>
      <w:r>
        <w:t>The headset has a built-in microphone that cancels 96% of the background noise from your end of the call so that the caller’s voice is heard clearer.</w:t>
      </w:r>
    </w:p>
    <w:p w14:paraId="1FEE83E0" w14:textId="7691E841" w:rsidR="7E6A04D2" w:rsidRDefault="7E6A04D2" w:rsidP="0CCB3A9F">
      <w:pPr>
        <w:pStyle w:val="ListParagraph"/>
        <w:numPr>
          <w:ilvl w:val="0"/>
          <w:numId w:val="10"/>
        </w:numPr>
      </w:pPr>
      <w:r>
        <w:t>The headset can be used with v</w:t>
      </w:r>
      <w:r w:rsidR="1643092F">
        <w:t xml:space="preserve">oice commands </w:t>
      </w:r>
      <w:r w:rsidR="3876B186">
        <w:t xml:space="preserve">initiated with a push of a button or by saying “Hey </w:t>
      </w:r>
      <w:proofErr w:type="spellStart"/>
      <w:r w:rsidR="3876B186">
        <w:t>Blue</w:t>
      </w:r>
      <w:r w:rsidR="00FA3B6B">
        <w:t>P</w:t>
      </w:r>
      <w:r w:rsidR="3876B186">
        <w:t>arro</w:t>
      </w:r>
      <w:r w:rsidR="00883D31">
        <w:t>t</w:t>
      </w:r>
      <w:r w:rsidR="3876B186">
        <w:t>t</w:t>
      </w:r>
      <w:proofErr w:type="spellEnd"/>
      <w:r w:rsidR="3876B186">
        <w:t>”</w:t>
      </w:r>
      <w:r w:rsidR="22388B0B">
        <w:t xml:space="preserve"> to control your calls, GPS directions, music, voice assistants, and more.</w:t>
      </w:r>
    </w:p>
    <w:p w14:paraId="45E8A282" w14:textId="04F92C91" w:rsidR="3AC75B75" w:rsidRDefault="3AC75B75" w:rsidP="0CCB3A9F">
      <w:pPr>
        <w:pStyle w:val="ListParagraph"/>
        <w:numPr>
          <w:ilvl w:val="0"/>
          <w:numId w:val="10"/>
        </w:numPr>
      </w:pPr>
      <w:r>
        <w:lastRenderedPageBreak/>
        <w:t>Make and receive phone calls</w:t>
      </w:r>
      <w:r w:rsidR="45E1A297">
        <w:t xml:space="preserve"> </w:t>
      </w:r>
      <w:r>
        <w:t>conveniently.</w:t>
      </w:r>
    </w:p>
    <w:p w14:paraId="65828684" w14:textId="27538C0B" w:rsidR="7E424471" w:rsidRDefault="7E424471" w:rsidP="0CCB3A9F">
      <w:pPr>
        <w:pStyle w:val="ListParagraph"/>
        <w:numPr>
          <w:ilvl w:val="0"/>
          <w:numId w:val="10"/>
        </w:numPr>
      </w:pPr>
      <w:r>
        <w:t>The Active Noise Cancellations (ANC) removes ambient noise and makes sounds coming from the headset loud and clear.</w:t>
      </w:r>
    </w:p>
    <w:p w14:paraId="2EE3844D" w14:textId="744C91C7" w:rsidR="23FCA47B" w:rsidRDefault="23FCA47B" w:rsidP="0CCB3A9F">
      <w:pPr>
        <w:pStyle w:val="ListParagraph"/>
        <w:numPr>
          <w:ilvl w:val="0"/>
          <w:numId w:val="10"/>
        </w:numPr>
      </w:pPr>
      <w:r>
        <w:t>Flexible boom mic can be positioned in different positions</w:t>
      </w:r>
    </w:p>
    <w:p w14:paraId="74B125AF" w14:textId="76A87BA7" w:rsidR="23FCA47B" w:rsidRDefault="23FCA47B" w:rsidP="0CCB3A9F">
      <w:pPr>
        <w:pStyle w:val="ListParagraph"/>
        <w:numPr>
          <w:ilvl w:val="0"/>
          <w:numId w:val="10"/>
        </w:numPr>
      </w:pPr>
      <w:r>
        <w:t>Can also be used as a corded headset</w:t>
      </w:r>
      <w:r w:rsidR="0C8E6364">
        <w:t>.</w:t>
      </w:r>
    </w:p>
    <w:p w14:paraId="67C05F42" w14:textId="41F526AE" w:rsidR="0C8E6364" w:rsidRDefault="0C8E6364" w:rsidP="0CCB3A9F">
      <w:pPr>
        <w:pStyle w:val="ListParagraph"/>
        <w:numPr>
          <w:ilvl w:val="0"/>
          <w:numId w:val="10"/>
        </w:numPr>
      </w:pPr>
      <w:r>
        <w:t>Flexible ear cushions and adjustable headband for a comfortable fit.</w:t>
      </w:r>
    </w:p>
    <w:p w14:paraId="2740AFC2" w14:textId="6E7471A4" w:rsidR="0C8E6364" w:rsidRDefault="0C8E6364" w:rsidP="0CCB3A9F">
      <w:pPr>
        <w:pStyle w:val="ListParagraph"/>
        <w:numPr>
          <w:ilvl w:val="0"/>
          <w:numId w:val="10"/>
        </w:numPr>
      </w:pPr>
      <w:r>
        <w:t>Can be paired with 2 devices at the same time.</w:t>
      </w:r>
    </w:p>
    <w:p w14:paraId="4A5A9101" w14:textId="76224365" w:rsidR="00D04FF1" w:rsidRDefault="00D04FF1" w:rsidP="0CCB3A9F">
      <w:pPr>
        <w:pStyle w:val="ListParagraph"/>
        <w:numPr>
          <w:ilvl w:val="0"/>
          <w:numId w:val="10"/>
        </w:numPr>
      </w:pPr>
      <w:r>
        <w:t>Recommended for users who are hard of hearing or with a soft voice.</w:t>
      </w:r>
    </w:p>
    <w:p w14:paraId="657624AE" w14:textId="5426C0DB" w:rsidR="3AC75B75" w:rsidRDefault="3AC75B75" w:rsidP="0CCB3A9F">
      <w:pPr>
        <w:rPr>
          <w:b/>
          <w:bCs/>
        </w:rPr>
      </w:pPr>
      <w:r w:rsidRPr="0CCB3A9F">
        <w:rPr>
          <w:b/>
          <w:bCs/>
        </w:rPr>
        <w:t>Data sheet</w:t>
      </w:r>
    </w:p>
    <w:p w14:paraId="57CEB3F7" w14:textId="61A2B287" w:rsidR="3AC75B75" w:rsidRDefault="3AC75B75" w:rsidP="0CCB3A9F">
      <w:pPr>
        <w:pStyle w:val="ListParagraph"/>
        <w:numPr>
          <w:ilvl w:val="0"/>
          <w:numId w:val="9"/>
        </w:numPr>
      </w:pPr>
      <w:r>
        <w:t xml:space="preserve">The size of </w:t>
      </w:r>
      <w:proofErr w:type="spellStart"/>
      <w:r w:rsidR="00C55CE7">
        <w:t>Blueparrott</w:t>
      </w:r>
      <w:proofErr w:type="spellEnd"/>
      <w:r>
        <w:t xml:space="preserve"> is </w:t>
      </w:r>
      <w:r w:rsidR="587ACFE7">
        <w:t>7.79</w:t>
      </w:r>
      <w:r>
        <w:t xml:space="preserve"> inches long, </w:t>
      </w:r>
      <w:r w:rsidR="5DC40B69">
        <w:t>6</w:t>
      </w:r>
      <w:r>
        <w:t>.</w:t>
      </w:r>
      <w:r w:rsidR="601CD90B">
        <w:t xml:space="preserve">4 </w:t>
      </w:r>
      <w:r>
        <w:t xml:space="preserve">inches wide, </w:t>
      </w:r>
      <w:r w:rsidR="647E3E59">
        <w:t>2</w:t>
      </w:r>
      <w:r>
        <w:t>.</w:t>
      </w:r>
      <w:r w:rsidR="58CD7D19">
        <w:t>5</w:t>
      </w:r>
      <w:r>
        <w:t xml:space="preserve"> inches thick, and weighs .</w:t>
      </w:r>
      <w:r w:rsidR="6C826DD9">
        <w:t xml:space="preserve">67 </w:t>
      </w:r>
      <w:r>
        <w:t>lbs.</w:t>
      </w:r>
    </w:p>
    <w:p w14:paraId="3AA3521A" w14:textId="17745AAD" w:rsidR="3AC75B75" w:rsidRDefault="3AC75B75" w:rsidP="0CCB3A9F">
      <w:pPr>
        <w:pStyle w:val="ListParagraph"/>
        <w:numPr>
          <w:ilvl w:val="0"/>
          <w:numId w:val="9"/>
        </w:numPr>
      </w:pPr>
      <w:r>
        <w:t xml:space="preserve">There are </w:t>
      </w:r>
      <w:r w:rsidR="4B3797D8">
        <w:t>4</w:t>
      </w:r>
      <w:r>
        <w:t xml:space="preserve"> </w:t>
      </w:r>
      <w:r w:rsidR="4ED1F81E">
        <w:t xml:space="preserve">small </w:t>
      </w:r>
      <w:r w:rsidR="5F81F713">
        <w:t xml:space="preserve">rectangular </w:t>
      </w:r>
      <w:r>
        <w:t xml:space="preserve">buttons </w:t>
      </w:r>
      <w:r w:rsidR="18982EB9">
        <w:t>placed vertically</w:t>
      </w:r>
      <w:r w:rsidR="3F77B510">
        <w:t xml:space="preserve"> (when worn)</w:t>
      </w:r>
      <w:r w:rsidR="18982EB9">
        <w:t xml:space="preserve"> </w:t>
      </w:r>
      <w:r w:rsidR="4D9D2C62">
        <w:t xml:space="preserve">on the side of one earpiece. From top to bottom: the </w:t>
      </w:r>
      <w:proofErr w:type="spellStart"/>
      <w:r w:rsidR="36F4C066">
        <w:t>B</w:t>
      </w:r>
      <w:r w:rsidR="4D9D2C62">
        <w:t>lueparro</w:t>
      </w:r>
      <w:r w:rsidR="00883D31">
        <w:t>t</w:t>
      </w:r>
      <w:r w:rsidR="4D9D2C62">
        <w:t>t</w:t>
      </w:r>
      <w:proofErr w:type="spellEnd"/>
      <w:r w:rsidR="4D9D2C62">
        <w:t xml:space="preserve"> button, the power button, volum</w:t>
      </w:r>
      <w:r w:rsidR="053F125B">
        <w:t>e up and down buttons.</w:t>
      </w:r>
    </w:p>
    <w:p w14:paraId="2A5FF91C" w14:textId="589E539A" w:rsidR="395D1ED6" w:rsidRDefault="395D1ED6" w:rsidP="0CCB3A9F">
      <w:pPr>
        <w:pStyle w:val="ListParagraph"/>
        <w:numPr>
          <w:ilvl w:val="0"/>
          <w:numId w:val="9"/>
        </w:numPr>
      </w:pPr>
      <w:r>
        <w:t>There is a USB-C charging port and 3</w:t>
      </w:r>
      <w:r w:rsidR="47FE1EB7">
        <w:t>.</w:t>
      </w:r>
      <w:r>
        <w:t>5 mm jack on the bottom of one earpiece</w:t>
      </w:r>
      <w:r w:rsidR="3AC75B75">
        <w:t>.</w:t>
      </w:r>
    </w:p>
    <w:p w14:paraId="0AB74218" w14:textId="14A679BC" w:rsidR="5DF20833" w:rsidRDefault="5DF20833" w:rsidP="0CCB3A9F">
      <w:pPr>
        <w:pStyle w:val="ListParagraph"/>
        <w:numPr>
          <w:ilvl w:val="0"/>
          <w:numId w:val="9"/>
        </w:numPr>
      </w:pPr>
      <w:r>
        <w:t>36 hours of use on a single charge</w:t>
      </w:r>
      <w:r w:rsidR="3AC75B75">
        <w:t>.</w:t>
      </w:r>
    </w:p>
    <w:p w14:paraId="050C1F02" w14:textId="219887CF" w:rsidR="1B54D7AB" w:rsidRDefault="1B54D7AB" w:rsidP="0CCB3A9F">
      <w:pPr>
        <w:pStyle w:val="ListParagraph"/>
        <w:numPr>
          <w:ilvl w:val="0"/>
          <w:numId w:val="9"/>
        </w:numPr>
      </w:pPr>
      <w:r>
        <w:t>300 ft of wireless range</w:t>
      </w:r>
      <w:r w:rsidR="3AC75B75">
        <w:t>.</w:t>
      </w:r>
    </w:p>
    <w:p w14:paraId="1066F2D0" w14:textId="2EF86CFF" w:rsidR="1EBECA0B" w:rsidRDefault="1EBECA0B" w:rsidP="0CCB3A9F">
      <w:pPr>
        <w:pStyle w:val="ListParagraph"/>
        <w:numPr>
          <w:ilvl w:val="0"/>
          <w:numId w:val="9"/>
        </w:numPr>
        <w:rPr>
          <w:color w:val="000000" w:themeColor="text1"/>
        </w:rPr>
      </w:pPr>
      <w:r w:rsidRPr="0CCB3A9F">
        <w:rPr>
          <w:color w:val="000000" w:themeColor="text1"/>
        </w:rPr>
        <w:t>IP54 Rated</w:t>
      </w:r>
      <w:r w:rsidR="594DD8CE" w:rsidRPr="0CCB3A9F">
        <w:rPr>
          <w:color w:val="000000" w:themeColor="text1"/>
        </w:rPr>
        <w:t xml:space="preserve"> protection </w:t>
      </w:r>
      <w:r w:rsidR="3761453F" w:rsidRPr="0CCB3A9F">
        <w:rPr>
          <w:color w:val="000000" w:themeColor="text1"/>
        </w:rPr>
        <w:t>(</w:t>
      </w:r>
      <w:r w:rsidRPr="0CCB3A9F">
        <w:rPr>
          <w:color w:val="000000" w:themeColor="text1"/>
        </w:rPr>
        <w:t xml:space="preserve">water and </w:t>
      </w:r>
      <w:r w:rsidR="32243BC8" w:rsidRPr="0CCB3A9F">
        <w:rPr>
          <w:color w:val="000000" w:themeColor="text1"/>
        </w:rPr>
        <w:t>d</w:t>
      </w:r>
      <w:r w:rsidRPr="0CCB3A9F">
        <w:rPr>
          <w:color w:val="000000" w:themeColor="text1"/>
        </w:rPr>
        <w:t>ust</w:t>
      </w:r>
      <w:r w:rsidR="67019B12" w:rsidRPr="0CCB3A9F">
        <w:rPr>
          <w:color w:val="000000" w:themeColor="text1"/>
        </w:rPr>
        <w:t xml:space="preserve"> resistant)</w:t>
      </w:r>
      <w:r w:rsidR="468D7B7A" w:rsidRPr="0CCB3A9F">
        <w:rPr>
          <w:color w:val="000000" w:themeColor="text1"/>
        </w:rPr>
        <w:t>.</w:t>
      </w:r>
    </w:p>
    <w:p w14:paraId="2D957F44" w14:textId="4FEC57AF" w:rsidR="468D7B7A" w:rsidRDefault="468D7B7A" w:rsidP="0CCB3A9F">
      <w:pPr>
        <w:pStyle w:val="ListParagraph"/>
        <w:numPr>
          <w:ilvl w:val="0"/>
          <w:numId w:val="9"/>
        </w:numPr>
      </w:pPr>
      <w:r w:rsidRPr="0CCB3A9F">
        <w:rPr>
          <w:color w:val="000000" w:themeColor="text1"/>
        </w:rPr>
        <w:t xml:space="preserve">Utilizes </w:t>
      </w:r>
      <w:r w:rsidR="3AC75B75" w:rsidRPr="0CCB3A9F">
        <w:rPr>
          <w:color w:val="000000" w:themeColor="text1"/>
        </w:rPr>
        <w:t xml:space="preserve">Bluetooth </w:t>
      </w:r>
      <w:r w:rsidR="41977E5F" w:rsidRPr="0CCB3A9F">
        <w:rPr>
          <w:color w:val="000000" w:themeColor="text1"/>
        </w:rPr>
        <w:t>technology</w:t>
      </w:r>
    </w:p>
    <w:p w14:paraId="279B22CF" w14:textId="3595A9EA" w:rsidR="0CCB3A9F" w:rsidRDefault="0CCB3A9F" w:rsidP="0CCB3A9F">
      <w:pPr>
        <w:rPr>
          <w:b/>
          <w:bCs/>
        </w:rPr>
      </w:pPr>
    </w:p>
    <w:p w14:paraId="659404EA" w14:textId="0408A3BC" w:rsidR="3AC75B75" w:rsidRDefault="3AC75B75" w:rsidP="0CCB3A9F">
      <w:pPr>
        <w:rPr>
          <w:b/>
          <w:bCs/>
        </w:rPr>
      </w:pPr>
      <w:r w:rsidRPr="0CCB3A9F">
        <w:rPr>
          <w:b/>
          <w:bCs/>
        </w:rPr>
        <w:t>Cost</w:t>
      </w:r>
    </w:p>
    <w:p w14:paraId="601FDB65" w14:textId="6F91728B" w:rsidR="3AC75B75" w:rsidRDefault="3AC75B75" w:rsidP="0CCB3A9F">
      <w:r>
        <w:t>$</w:t>
      </w:r>
      <w:r w:rsidR="40C11042">
        <w:t>24</w:t>
      </w:r>
      <w:r w:rsidR="00102309">
        <w:t>9.99</w:t>
      </w:r>
      <w:r w:rsidR="40C11042">
        <w:t xml:space="preserve"> </w:t>
      </w:r>
      <w:r>
        <w:t xml:space="preserve">as of August 2024 </w:t>
      </w:r>
      <w:r w:rsidR="00C14893">
        <w:t>(</w:t>
      </w:r>
      <w:hyperlink r:id="rId11" w:history="1">
        <w:r w:rsidR="00C14893" w:rsidRPr="00C14893">
          <w:rPr>
            <w:rStyle w:val="Hyperlink"/>
          </w:rPr>
          <w:t>Amazon page</w:t>
        </w:r>
      </w:hyperlink>
      <w:r w:rsidR="00C14893">
        <w:t xml:space="preserve">) </w:t>
      </w:r>
    </w:p>
    <w:p w14:paraId="0BBA1077" w14:textId="51AC0549" w:rsidR="0CCB3A9F" w:rsidRDefault="3AC75B75" w:rsidP="007126BB">
      <w:r>
        <w:t xml:space="preserve">The full user manual can be downloaded </w:t>
      </w:r>
      <w:r w:rsidR="009C5B0F">
        <w:t>on the</w:t>
      </w:r>
      <w:r w:rsidR="56530BE2">
        <w:t xml:space="preserve"> </w:t>
      </w:r>
      <w:hyperlink r:id="rId12" w:anchor="/TECH" w:history="1">
        <w:proofErr w:type="spellStart"/>
        <w:r w:rsidR="00420A51" w:rsidRPr="009C5B0F">
          <w:rPr>
            <w:rStyle w:val="Hyperlink"/>
          </w:rPr>
          <w:t>BlueParrott</w:t>
        </w:r>
        <w:proofErr w:type="spellEnd"/>
        <w:r w:rsidR="009C5B0F" w:rsidRPr="009C5B0F">
          <w:rPr>
            <w:rStyle w:val="Hyperlink"/>
          </w:rPr>
          <w:t xml:space="preserve"> </w:t>
        </w:r>
        <w:proofErr w:type="spellStart"/>
        <w:r w:rsidR="009C5B0F" w:rsidRPr="009C5B0F">
          <w:rPr>
            <w:rStyle w:val="Hyperlink"/>
          </w:rPr>
          <w:t>wepage</w:t>
        </w:r>
        <w:proofErr w:type="spellEnd"/>
      </w:hyperlink>
      <w:r w:rsidR="009C5B0F">
        <w:t>.</w:t>
      </w:r>
    </w:p>
    <w:p w14:paraId="7154A226" w14:textId="45A10D40" w:rsidR="5308B586" w:rsidRDefault="5308B586" w:rsidP="0CCB3A9F">
      <w:pPr>
        <w:pStyle w:val="Heading1"/>
      </w:pPr>
      <w:r w:rsidRPr="0CCB3A9F">
        <w:lastRenderedPageBreak/>
        <w:t>Midland WR120 NOAA</w:t>
      </w:r>
      <w:r w:rsidR="31A43365" w:rsidRPr="0CCB3A9F">
        <w:t xml:space="preserve"> (National Oceanic and Atmospheric Administration)</w:t>
      </w:r>
      <w:r w:rsidRPr="0CCB3A9F">
        <w:t xml:space="preserve"> Weather Alert Radio</w:t>
      </w:r>
      <w:r w:rsidR="2F5EB856">
        <w:t xml:space="preserve"> –</w:t>
      </w:r>
      <w:r w:rsidR="0A7A31FB">
        <w:t xml:space="preserve"> Emergency alert radio accessory for the </w:t>
      </w:r>
      <w:proofErr w:type="spellStart"/>
      <w:r w:rsidR="0A7A31FB">
        <w:t>HomeAware</w:t>
      </w:r>
      <w:proofErr w:type="spellEnd"/>
      <w:r w:rsidR="0A7A31FB">
        <w:t xml:space="preserve"> II</w:t>
      </w:r>
      <w:r w:rsidR="2F5EB856">
        <w:t xml:space="preserve"> </w:t>
      </w:r>
    </w:p>
    <w:p w14:paraId="08B8962E" w14:textId="6F565C57" w:rsidR="79F1344C" w:rsidRDefault="79F1344C" w:rsidP="0CCB3A9F">
      <w:pPr>
        <w:jc w:val="center"/>
      </w:pPr>
      <w:r>
        <w:rPr>
          <w:noProof/>
        </w:rPr>
        <w:drawing>
          <wp:inline distT="0" distB="0" distL="0" distR="0" wp14:anchorId="2A79C5C5" wp14:editId="7F5A2310">
            <wp:extent cx="5893102" cy="4426178"/>
            <wp:effectExtent l="0" t="0" r="0" b="0"/>
            <wp:docPr id="1655380803" name="Picture 1655380803" descr="A picture of the WR120 NOAA Weather Alert Radio that is white with black lettters. The black buttons and trim have white letters and symbols. It is squarish in shape with rounded corners. There is a blue lcd with black letters and 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80803" name="Picture 1655380803" descr="A picture of the WR120 NOAA Weather Alert Radio that is white with black lettters. The black buttons and trim have white letters and symbols. It is squarish in shape with rounded corners. There is a blue lcd with black letters and symbols."/>
                    <pic:cNvPicPr/>
                  </pic:nvPicPr>
                  <pic:blipFill>
                    <a:blip r:embed="rId13">
                      <a:extLst>
                        <a:ext uri="{28A0092B-C50C-407E-A947-70E740481C1C}">
                          <a14:useLocalDpi xmlns:a14="http://schemas.microsoft.com/office/drawing/2010/main" val="0"/>
                        </a:ext>
                      </a:extLst>
                    </a:blip>
                    <a:stretch>
                      <a:fillRect/>
                    </a:stretch>
                  </pic:blipFill>
                  <pic:spPr>
                    <a:xfrm>
                      <a:off x="0" y="0"/>
                      <a:ext cx="5893102" cy="4426178"/>
                    </a:xfrm>
                    <a:prstGeom prst="rect">
                      <a:avLst/>
                    </a:prstGeom>
                  </pic:spPr>
                </pic:pic>
              </a:graphicData>
            </a:graphic>
          </wp:inline>
        </w:drawing>
      </w:r>
    </w:p>
    <w:p w14:paraId="19CBE64F" w14:textId="4F53A147" w:rsidR="53B262D9" w:rsidRDefault="53B262D9" w:rsidP="0CCB3A9F">
      <w:pPr>
        <w:rPr>
          <w:color w:val="0F1111"/>
        </w:rPr>
      </w:pPr>
      <w:r w:rsidRPr="0CCB3A9F">
        <w:rPr>
          <w:color w:val="0F1111"/>
        </w:rPr>
        <w:t xml:space="preserve">The WR120 NOAA Emergency alert radio </w:t>
      </w:r>
      <w:r w:rsidR="7E86A4F8" w:rsidRPr="0CCB3A9F">
        <w:rPr>
          <w:color w:val="0F1111"/>
        </w:rPr>
        <w:t xml:space="preserve">is an accessory to </w:t>
      </w:r>
      <w:r w:rsidRPr="0CCB3A9F">
        <w:rPr>
          <w:color w:val="0F1111"/>
        </w:rPr>
        <w:t xml:space="preserve">work in </w:t>
      </w:r>
      <w:r w:rsidR="05A7B8CB" w:rsidRPr="0CCB3A9F">
        <w:rPr>
          <w:color w:val="0F1111"/>
        </w:rPr>
        <w:t>conjunction</w:t>
      </w:r>
      <w:r w:rsidRPr="0CCB3A9F">
        <w:rPr>
          <w:color w:val="0F1111"/>
        </w:rPr>
        <w:t xml:space="preserve"> </w:t>
      </w:r>
      <w:r w:rsidR="4BB3148C" w:rsidRPr="0CCB3A9F">
        <w:rPr>
          <w:color w:val="0F1111"/>
        </w:rPr>
        <w:t xml:space="preserve">with </w:t>
      </w:r>
      <w:r w:rsidRPr="0CCB3A9F">
        <w:rPr>
          <w:color w:val="0F1111"/>
        </w:rPr>
        <w:t xml:space="preserve">the </w:t>
      </w:r>
      <w:proofErr w:type="spellStart"/>
      <w:r w:rsidRPr="0CCB3A9F">
        <w:rPr>
          <w:color w:val="0F1111"/>
        </w:rPr>
        <w:t>HomeAware</w:t>
      </w:r>
      <w:proofErr w:type="spellEnd"/>
      <w:r w:rsidRPr="0CCB3A9F">
        <w:rPr>
          <w:color w:val="0F1111"/>
        </w:rPr>
        <w:t xml:space="preserve"> II</w:t>
      </w:r>
      <w:r w:rsidR="291F52A8" w:rsidRPr="0CCB3A9F">
        <w:rPr>
          <w:color w:val="0F1111"/>
        </w:rPr>
        <w:t xml:space="preserve"> </w:t>
      </w:r>
      <w:r w:rsidR="7A4A5CE7" w:rsidRPr="0CCB3A9F">
        <w:rPr>
          <w:color w:val="0F1111"/>
        </w:rPr>
        <w:t>(</w:t>
      </w:r>
      <w:r w:rsidR="291F52A8" w:rsidRPr="0CCB3A9F">
        <w:rPr>
          <w:color w:val="0F1111"/>
        </w:rPr>
        <w:t xml:space="preserve">with a built-in flasher and a separate </w:t>
      </w:r>
      <w:r w:rsidR="00191833">
        <w:rPr>
          <w:color w:val="0F1111"/>
        </w:rPr>
        <w:t xml:space="preserve">bed </w:t>
      </w:r>
      <w:r w:rsidR="291F52A8" w:rsidRPr="0CCB3A9F">
        <w:rPr>
          <w:color w:val="0F1111"/>
        </w:rPr>
        <w:t>shaker</w:t>
      </w:r>
      <w:r w:rsidRPr="0CCB3A9F">
        <w:rPr>
          <w:color w:val="0F1111"/>
        </w:rPr>
        <w:t xml:space="preserve"> </w:t>
      </w:r>
      <w:r w:rsidR="10EB0D0E" w:rsidRPr="0CCB3A9F">
        <w:rPr>
          <w:color w:val="0F1111"/>
        </w:rPr>
        <w:t xml:space="preserve">that is </w:t>
      </w:r>
      <w:r w:rsidRPr="0CCB3A9F">
        <w:rPr>
          <w:color w:val="0F1111"/>
        </w:rPr>
        <w:t>currently in the Program)</w:t>
      </w:r>
      <w:r w:rsidR="171F2416" w:rsidRPr="0CCB3A9F">
        <w:rPr>
          <w:color w:val="0F1111"/>
        </w:rPr>
        <w:t xml:space="preserve"> </w:t>
      </w:r>
      <w:r w:rsidR="5CCD0ADF" w:rsidRPr="0CCB3A9F">
        <w:rPr>
          <w:color w:val="0F1111"/>
        </w:rPr>
        <w:t xml:space="preserve">to </w:t>
      </w:r>
      <w:r w:rsidRPr="0CCB3A9F">
        <w:rPr>
          <w:color w:val="0F1111"/>
        </w:rPr>
        <w:t xml:space="preserve">alert </w:t>
      </w:r>
      <w:r w:rsidR="3D143258" w:rsidRPr="0CCB3A9F">
        <w:rPr>
          <w:color w:val="0F1111"/>
        </w:rPr>
        <w:t>users</w:t>
      </w:r>
      <w:r w:rsidRPr="0CCB3A9F">
        <w:rPr>
          <w:color w:val="0F1111"/>
        </w:rPr>
        <w:t xml:space="preserve"> to over 60 kinds of weather hazards and emergencies</w:t>
      </w:r>
      <w:r w:rsidR="6217D93E" w:rsidRPr="0CCB3A9F">
        <w:rPr>
          <w:color w:val="0F1111"/>
        </w:rPr>
        <w:t xml:space="preserve"> using S.A.M.E (</w:t>
      </w:r>
      <w:r w:rsidR="6217D93E" w:rsidRPr="0CCB3A9F">
        <w:rPr>
          <w:color w:val="000000" w:themeColor="text1"/>
        </w:rPr>
        <w:t>Specific Area Message Encoder)</w:t>
      </w:r>
      <w:r w:rsidR="6217D93E" w:rsidRPr="0CCB3A9F">
        <w:rPr>
          <w:color w:val="0F1111"/>
        </w:rPr>
        <w:t xml:space="preserve"> localized programming to alert users to emergencies in localized areas</w:t>
      </w:r>
      <w:r w:rsidRPr="0CCB3A9F">
        <w:rPr>
          <w:color w:val="0F1111"/>
        </w:rPr>
        <w:t>. NOAA Weather Scan will automatically alert you of events such as tornadoes, hurricanes, thunderstorms, floods, wildfires, civil danger warnings and more.</w:t>
      </w:r>
    </w:p>
    <w:p w14:paraId="3861C30C" w14:textId="6A3A7F66" w:rsidR="2F5EB856" w:rsidRDefault="2F5EB856" w:rsidP="0CCB3A9F">
      <w:pPr>
        <w:rPr>
          <w:b/>
          <w:bCs/>
        </w:rPr>
      </w:pPr>
      <w:r w:rsidRPr="0CCB3A9F">
        <w:rPr>
          <w:b/>
          <w:bCs/>
        </w:rPr>
        <w:t>Features</w:t>
      </w:r>
    </w:p>
    <w:p w14:paraId="0DA73135" w14:textId="0FFC3E47" w:rsidR="347BE7FE" w:rsidRDefault="347BE7FE" w:rsidP="0CCB3A9F">
      <w:pPr>
        <w:pStyle w:val="ListParagraph"/>
        <w:numPr>
          <w:ilvl w:val="0"/>
          <w:numId w:val="8"/>
        </w:numPr>
      </w:pPr>
      <w:r w:rsidRPr="0CCB3A9F">
        <w:rPr>
          <w:color w:val="0F1111"/>
        </w:rPr>
        <w:t>The Specific Area Message Encoding (S.A.M.E.) allows the user to enter a code that is specific to your country, state, county and in some cases partial county.</w:t>
      </w:r>
    </w:p>
    <w:p w14:paraId="76E3DEC4" w14:textId="57D5649C" w:rsidR="347BE7FE" w:rsidRDefault="347BE7FE" w:rsidP="0CCB3A9F">
      <w:pPr>
        <w:pStyle w:val="ListParagraph"/>
        <w:numPr>
          <w:ilvl w:val="0"/>
          <w:numId w:val="8"/>
        </w:numPr>
      </w:pPr>
      <w:r w:rsidRPr="0CCB3A9F">
        <w:rPr>
          <w:color w:val="0F1111"/>
        </w:rPr>
        <w:lastRenderedPageBreak/>
        <w:t xml:space="preserve">Program your radio to receive weather alerts from up to 25 different counties and be alerted only when those specific counties are threatened. </w:t>
      </w:r>
      <w:r w:rsidRPr="0CCB3A9F">
        <w:t xml:space="preserve"> </w:t>
      </w:r>
    </w:p>
    <w:p w14:paraId="1450C2CD" w14:textId="1A9D19F8" w:rsidR="347BE7FE" w:rsidRDefault="347BE7FE" w:rsidP="0CCB3A9F">
      <w:pPr>
        <w:pStyle w:val="ListParagraph"/>
        <w:numPr>
          <w:ilvl w:val="0"/>
          <w:numId w:val="8"/>
        </w:numPr>
      </w:pPr>
      <w:r w:rsidRPr="0CCB3A9F">
        <w:rPr>
          <w:color w:val="0F1111"/>
        </w:rPr>
        <w:t xml:space="preserve">Color-coded alert indicators provide a quick way for the user to see missed alerts or determine the alert type and its severity (advisory, watch, or warning). </w:t>
      </w:r>
      <w:r w:rsidRPr="0CCB3A9F">
        <w:t xml:space="preserve"> </w:t>
      </w:r>
    </w:p>
    <w:p w14:paraId="7DC2797F" w14:textId="4FE244F5" w:rsidR="347BE7FE" w:rsidRDefault="347BE7FE" w:rsidP="0CCB3A9F">
      <w:pPr>
        <w:pStyle w:val="ListParagraph"/>
        <w:numPr>
          <w:ilvl w:val="0"/>
          <w:numId w:val="8"/>
        </w:numPr>
      </w:pPr>
      <w:r w:rsidRPr="0CCB3A9F">
        <w:rPr>
          <w:color w:val="0F1111"/>
        </w:rPr>
        <w:t>Alert Override automatically switches over during use to warn you of impending danger.</w:t>
      </w:r>
    </w:p>
    <w:p w14:paraId="33DAA612" w14:textId="3E3DF6D6" w:rsidR="79E2D815" w:rsidRDefault="79E2D815" w:rsidP="0CCB3A9F">
      <w:pPr>
        <w:pStyle w:val="ListParagraph"/>
        <w:numPr>
          <w:ilvl w:val="0"/>
          <w:numId w:val="8"/>
        </w:numPr>
        <w:rPr>
          <w:color w:val="0F1111"/>
        </w:rPr>
      </w:pPr>
      <w:r w:rsidRPr="0CCB3A9F">
        <w:rPr>
          <w:color w:val="0F1111"/>
        </w:rPr>
        <w:t>Public-alert certified monitor receives 7 NOAA channels with flood, tornado, thunderstorm, and other warnings</w:t>
      </w:r>
    </w:p>
    <w:p w14:paraId="371F46CB" w14:textId="0B52CF4E" w:rsidR="79E2D815" w:rsidRDefault="000E2C88" w:rsidP="0CCB3A9F">
      <w:pPr>
        <w:pStyle w:val="ListParagraph"/>
        <w:numPr>
          <w:ilvl w:val="0"/>
          <w:numId w:val="8"/>
        </w:numPr>
        <w:rPr>
          <w:color w:val="000000" w:themeColor="text1"/>
        </w:rPr>
      </w:pPr>
      <w:r w:rsidRPr="0CCB3A9F">
        <w:rPr>
          <w:color w:val="0F1111"/>
        </w:rPr>
        <w:t>The device</w:t>
      </w:r>
      <w:r w:rsidR="79E2D815" w:rsidRPr="0CCB3A9F">
        <w:rPr>
          <w:color w:val="0F1111"/>
        </w:rPr>
        <w:t xml:space="preserve"> has a 25-county memory system with siren, voice alert, and flashing LED warning systems.</w:t>
      </w:r>
    </w:p>
    <w:p w14:paraId="755E39AE" w14:textId="5FE5C63C" w:rsidR="665BFB49" w:rsidRDefault="665BFB49" w:rsidP="0CCB3A9F">
      <w:pPr>
        <w:pStyle w:val="ListParagraph"/>
        <w:numPr>
          <w:ilvl w:val="0"/>
          <w:numId w:val="8"/>
        </w:numPr>
        <w:rPr>
          <w:color w:val="000000" w:themeColor="text1"/>
        </w:rPr>
      </w:pPr>
      <w:r w:rsidRPr="0CCB3A9F">
        <w:rPr>
          <w:color w:val="000000" w:themeColor="text1"/>
        </w:rPr>
        <w:t>Full battery back-up in the event of a power outage</w:t>
      </w:r>
    </w:p>
    <w:p w14:paraId="5FC8D904" w14:textId="5B1694B7" w:rsidR="40895A87" w:rsidRDefault="40895A87" w:rsidP="0CCB3A9F">
      <w:pPr>
        <w:pStyle w:val="ListParagraph"/>
        <w:numPr>
          <w:ilvl w:val="0"/>
          <w:numId w:val="8"/>
        </w:numPr>
        <w:rPr>
          <w:color w:val="333333"/>
        </w:rPr>
      </w:pPr>
      <w:r w:rsidRPr="0CCB3A9F">
        <w:rPr>
          <w:color w:val="333333"/>
        </w:rPr>
        <w:t>The unit has a 10 reviewable alerts memory</w:t>
      </w:r>
    </w:p>
    <w:p w14:paraId="0B4147CE" w14:textId="26ED5FD2" w:rsidR="40895A87" w:rsidRDefault="40895A87" w:rsidP="0CCB3A9F">
      <w:pPr>
        <w:pStyle w:val="ListParagraph"/>
        <w:numPr>
          <w:ilvl w:val="0"/>
          <w:numId w:val="8"/>
        </w:numPr>
        <w:rPr>
          <w:color w:val="333333"/>
        </w:rPr>
      </w:pPr>
      <w:r w:rsidRPr="0CCB3A9F">
        <w:rPr>
          <w:color w:val="333333"/>
        </w:rPr>
        <w:t>All Hazards Alert - in addition to important weather announcements your radio will also receive other emergency announcement such as:</w:t>
      </w:r>
      <w:r>
        <w:br/>
      </w:r>
      <w:r w:rsidRPr="0CCB3A9F">
        <w:rPr>
          <w:color w:val="333333"/>
        </w:rPr>
        <w:t>Child Abduction Emergency (Amber Alert)</w:t>
      </w:r>
      <w:r>
        <w:br/>
      </w:r>
      <w:r w:rsidRPr="0CCB3A9F">
        <w:rPr>
          <w:color w:val="333333"/>
        </w:rPr>
        <w:t>Nuclear Power Plant Warning</w:t>
      </w:r>
      <w:r>
        <w:br/>
      </w:r>
      <w:r w:rsidRPr="0CCB3A9F">
        <w:rPr>
          <w:color w:val="333333"/>
        </w:rPr>
        <w:t>Biological Hazard Warning</w:t>
      </w:r>
      <w:r>
        <w:br/>
      </w:r>
      <w:r w:rsidRPr="0CCB3A9F">
        <w:rPr>
          <w:color w:val="333333"/>
        </w:rPr>
        <w:t>Civil Emergency Message</w:t>
      </w:r>
      <w:r>
        <w:br/>
      </w:r>
      <w:r w:rsidRPr="0CCB3A9F">
        <w:rPr>
          <w:color w:val="333333"/>
        </w:rPr>
        <w:t>Fire Warning</w:t>
      </w:r>
      <w:r>
        <w:br/>
      </w:r>
      <w:r w:rsidRPr="0CCB3A9F">
        <w:rPr>
          <w:color w:val="333333"/>
        </w:rPr>
        <w:t>Landslide Warning</w:t>
      </w:r>
    </w:p>
    <w:p w14:paraId="3C0CA745" w14:textId="0ACE8B28" w:rsidR="00EE3C6F" w:rsidRDefault="00EE3C6F" w:rsidP="0CCB3A9F">
      <w:pPr>
        <w:pStyle w:val="ListParagraph"/>
        <w:numPr>
          <w:ilvl w:val="0"/>
          <w:numId w:val="8"/>
        </w:numPr>
        <w:rPr>
          <w:color w:val="333333"/>
        </w:rPr>
      </w:pPr>
      <w:r>
        <w:rPr>
          <w:color w:val="333333"/>
        </w:rPr>
        <w:t>Recommended for users who are Deaf</w:t>
      </w:r>
      <w:r w:rsidR="00DD471B">
        <w:rPr>
          <w:color w:val="333333"/>
        </w:rPr>
        <w:t>, Hard of Hearing, Vision</w:t>
      </w:r>
      <w:r w:rsidR="00A149E0">
        <w:rPr>
          <w:color w:val="333333"/>
        </w:rPr>
        <w:t xml:space="preserve"> loss </w:t>
      </w:r>
      <w:r w:rsidR="00E34913">
        <w:rPr>
          <w:color w:val="333333"/>
        </w:rPr>
        <w:t xml:space="preserve">or others who </w:t>
      </w:r>
      <w:r w:rsidR="000A5F19">
        <w:rPr>
          <w:color w:val="333333"/>
        </w:rPr>
        <w:t xml:space="preserve">have the </w:t>
      </w:r>
      <w:proofErr w:type="spellStart"/>
      <w:r w:rsidR="000A5F19">
        <w:rPr>
          <w:color w:val="333333"/>
        </w:rPr>
        <w:t>HomeAware</w:t>
      </w:r>
      <w:proofErr w:type="spellEnd"/>
      <w:r w:rsidR="000A5F19">
        <w:rPr>
          <w:color w:val="333333"/>
        </w:rPr>
        <w:t xml:space="preserve"> II</w:t>
      </w:r>
    </w:p>
    <w:p w14:paraId="7C05E4C3" w14:textId="370FB2BE" w:rsidR="0CCB3A9F" w:rsidRDefault="0CCB3A9F" w:rsidP="0CCB3A9F">
      <w:pPr>
        <w:pStyle w:val="ListParagraph"/>
        <w:ind w:hanging="360"/>
      </w:pPr>
    </w:p>
    <w:p w14:paraId="5DF6A9E1" w14:textId="5426C0DB" w:rsidR="2F5EB856" w:rsidRDefault="2F5EB856" w:rsidP="0CCB3A9F">
      <w:pPr>
        <w:rPr>
          <w:b/>
          <w:bCs/>
        </w:rPr>
      </w:pPr>
      <w:r w:rsidRPr="0CCB3A9F">
        <w:rPr>
          <w:b/>
          <w:bCs/>
        </w:rPr>
        <w:t>Data sheet</w:t>
      </w:r>
    </w:p>
    <w:p w14:paraId="57981938" w14:textId="14BDC56E" w:rsidR="2F5EB856" w:rsidRDefault="2F5EB856" w:rsidP="0CCB3A9F">
      <w:pPr>
        <w:pStyle w:val="ListParagraph"/>
        <w:numPr>
          <w:ilvl w:val="0"/>
          <w:numId w:val="3"/>
        </w:numPr>
      </w:pPr>
      <w:r w:rsidRPr="0CCB3A9F">
        <w:t xml:space="preserve">The size of </w:t>
      </w:r>
      <w:r w:rsidR="000E2C88" w:rsidRPr="000E2C88">
        <w:t xml:space="preserve">Midland WR120 NOAA </w:t>
      </w:r>
      <w:r w:rsidRPr="0CCB3A9F">
        <w:t xml:space="preserve">is </w:t>
      </w:r>
      <w:r w:rsidR="6F7D7E6A" w:rsidRPr="0CCB3A9F">
        <w:t xml:space="preserve">5 </w:t>
      </w:r>
      <w:r w:rsidRPr="0CCB3A9F">
        <w:t xml:space="preserve">inches long, 6 inches wide, </w:t>
      </w:r>
      <w:r w:rsidR="354E1ACA" w:rsidRPr="0CCB3A9F">
        <w:t>1</w:t>
      </w:r>
      <w:r w:rsidRPr="0CCB3A9F">
        <w:t xml:space="preserve">.5 inches thick, and weighs </w:t>
      </w:r>
      <w:r w:rsidR="6C76D975" w:rsidRPr="0CCB3A9F">
        <w:t>1</w:t>
      </w:r>
      <w:r w:rsidRPr="0CCB3A9F">
        <w:t xml:space="preserve"> lbs.</w:t>
      </w:r>
    </w:p>
    <w:p w14:paraId="0E482484" w14:textId="62BCE3ED" w:rsidR="2F5EB856" w:rsidRDefault="2F5EB856" w:rsidP="0CCB3A9F">
      <w:pPr>
        <w:pStyle w:val="ListParagraph"/>
        <w:numPr>
          <w:ilvl w:val="0"/>
          <w:numId w:val="3"/>
        </w:numPr>
      </w:pPr>
      <w:r w:rsidRPr="0CCB3A9F">
        <w:t xml:space="preserve">There are </w:t>
      </w:r>
      <w:r w:rsidR="179A30FF" w:rsidRPr="0CCB3A9F">
        <w:t xml:space="preserve">a total of 9 buttons on the unit. </w:t>
      </w:r>
      <w:r w:rsidRPr="0CCB3A9F">
        <w:t xml:space="preserve">4 small </w:t>
      </w:r>
      <w:r w:rsidR="4CD51792" w:rsidRPr="0CCB3A9F">
        <w:t>raised</w:t>
      </w:r>
      <w:r w:rsidRPr="0CCB3A9F">
        <w:t xml:space="preserve"> </w:t>
      </w:r>
      <w:r w:rsidR="6970453E" w:rsidRPr="0CCB3A9F">
        <w:t xml:space="preserve">oval </w:t>
      </w:r>
      <w:r w:rsidRPr="0CCB3A9F">
        <w:t xml:space="preserve">buttons </w:t>
      </w:r>
      <w:r w:rsidR="1974929E" w:rsidRPr="0CCB3A9F">
        <w:t xml:space="preserve">with arrows </w:t>
      </w:r>
      <w:r w:rsidRPr="0CCB3A9F">
        <w:t xml:space="preserve">placed </w:t>
      </w:r>
      <w:r w:rsidR="0EF78525" w:rsidRPr="0CCB3A9F">
        <w:t>in the north, east, south, and west positions under the display</w:t>
      </w:r>
      <w:r w:rsidR="50406D77" w:rsidRPr="0CCB3A9F">
        <w:t xml:space="preserve"> with two more buttons on both sides and a big weather/snooze button underneath.</w:t>
      </w:r>
    </w:p>
    <w:p w14:paraId="6E1C0E7E" w14:textId="245459EF" w:rsidR="4A8BDC61" w:rsidRDefault="4A8BDC61" w:rsidP="0CCB3A9F">
      <w:pPr>
        <w:pStyle w:val="ListParagraph"/>
        <w:numPr>
          <w:ilvl w:val="0"/>
          <w:numId w:val="3"/>
        </w:numPr>
      </w:pPr>
      <w:r w:rsidRPr="0CCB3A9F">
        <w:t>The back of the unit has a power input, external antenna input, cloning port, and an external alert port.</w:t>
      </w:r>
    </w:p>
    <w:p w14:paraId="00FCF214" w14:textId="77806718" w:rsidR="17DF83B1" w:rsidRDefault="17DF83B1" w:rsidP="0CCB3A9F">
      <w:pPr>
        <w:pStyle w:val="ListParagraph"/>
        <w:numPr>
          <w:ilvl w:val="0"/>
          <w:numId w:val="3"/>
        </w:numPr>
        <w:rPr>
          <w:color w:val="0F1111"/>
        </w:rPr>
      </w:pPr>
      <w:r w:rsidRPr="0CCB3A9F">
        <w:rPr>
          <w:color w:val="0F1111"/>
        </w:rPr>
        <w:t xml:space="preserve">The default volume is the 77 decibel Public Alert requirement. Two lesser volumes </w:t>
      </w:r>
      <w:r w:rsidR="47EB710D" w:rsidRPr="0CCB3A9F">
        <w:rPr>
          <w:color w:val="0F1111"/>
        </w:rPr>
        <w:t xml:space="preserve">are </w:t>
      </w:r>
      <w:r w:rsidRPr="0CCB3A9F">
        <w:rPr>
          <w:color w:val="0F1111"/>
        </w:rPr>
        <w:t>available.</w:t>
      </w:r>
    </w:p>
    <w:p w14:paraId="52F19A60" w14:textId="333B62CB" w:rsidR="770FF104" w:rsidRDefault="770FF104" w:rsidP="0CCB3A9F">
      <w:pPr>
        <w:pStyle w:val="ListParagraph"/>
        <w:numPr>
          <w:ilvl w:val="0"/>
          <w:numId w:val="3"/>
        </w:numPr>
        <w:rPr>
          <w:color w:val="0F1111"/>
        </w:rPr>
      </w:pPr>
      <w:r w:rsidRPr="0CCB3A9F">
        <w:rPr>
          <w:color w:val="0F1111"/>
        </w:rPr>
        <w:t>Uses three AA alkaline batteries for emergency power back-up in the event of power outage</w:t>
      </w:r>
    </w:p>
    <w:p w14:paraId="1AB76A67" w14:textId="3595A9EA" w:rsidR="0CCB3A9F" w:rsidRDefault="0CCB3A9F" w:rsidP="0CCB3A9F">
      <w:pPr>
        <w:rPr>
          <w:b/>
          <w:bCs/>
        </w:rPr>
      </w:pPr>
    </w:p>
    <w:p w14:paraId="07078308" w14:textId="0408A3BC" w:rsidR="2F5EB856" w:rsidRDefault="2F5EB856" w:rsidP="0CCB3A9F">
      <w:pPr>
        <w:rPr>
          <w:b/>
          <w:bCs/>
        </w:rPr>
      </w:pPr>
      <w:r w:rsidRPr="0CCB3A9F">
        <w:rPr>
          <w:b/>
          <w:bCs/>
        </w:rPr>
        <w:lastRenderedPageBreak/>
        <w:t>Cost</w:t>
      </w:r>
    </w:p>
    <w:p w14:paraId="2C3DC277" w14:textId="7706B2DF" w:rsidR="0CCB3A9F" w:rsidRDefault="2F5EB856" w:rsidP="0CCB3A9F">
      <w:r>
        <w:t>$</w:t>
      </w:r>
      <w:r w:rsidR="4844F8DB">
        <w:t xml:space="preserve">34.88 </w:t>
      </w:r>
      <w:r>
        <w:t>as of August 2024</w:t>
      </w:r>
      <w:r w:rsidR="009C5B0F">
        <w:t xml:space="preserve"> (</w:t>
      </w:r>
      <w:hyperlink r:id="rId14" w:history="1">
        <w:r w:rsidR="009C5B0F" w:rsidRPr="00582CE6">
          <w:rPr>
            <w:rStyle w:val="Hyperlink"/>
          </w:rPr>
          <w:t>Amazon page</w:t>
        </w:r>
      </w:hyperlink>
      <w:r w:rsidR="009C5B0F">
        <w:t>)</w:t>
      </w:r>
    </w:p>
    <w:p w14:paraId="7A12EF9B" w14:textId="7329DD4A" w:rsidR="2F5EB856" w:rsidRDefault="2F5EB856" w:rsidP="0CCB3A9F">
      <w:pPr>
        <w:rPr>
          <w:rStyle w:val="Hyperlink"/>
        </w:rPr>
      </w:pPr>
      <w:r>
        <w:t xml:space="preserve">The user manual can be downloaded </w:t>
      </w:r>
      <w:r w:rsidR="00582CE6">
        <w:t xml:space="preserve">on the </w:t>
      </w:r>
      <w:hyperlink r:id="rId15" w:history="1">
        <w:r w:rsidR="00582CE6" w:rsidRPr="00582CE6">
          <w:rPr>
            <w:rStyle w:val="Hyperlink"/>
          </w:rPr>
          <w:t>Sonic Alert page</w:t>
        </w:r>
      </w:hyperlink>
      <w:r w:rsidR="00582CE6">
        <w:t>.</w:t>
      </w:r>
      <w:r>
        <w:t xml:space="preserve"> </w:t>
      </w:r>
    </w:p>
    <w:p w14:paraId="11C66665" w14:textId="513B346E" w:rsidR="0CCB3A9F" w:rsidRDefault="0CCB3A9F" w:rsidP="0CCB3A9F"/>
    <w:p w14:paraId="4C80338D" w14:textId="731A9526" w:rsidR="0CCB3A9F" w:rsidRDefault="0CCB3A9F" w:rsidP="0CCB3A9F"/>
    <w:sectPr w:rsidR="0CCB3A9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3038F1"/>
    <w:multiLevelType w:val="hybridMultilevel"/>
    <w:tmpl w:val="3D9A9886"/>
    <w:lvl w:ilvl="0" w:tplc="DD905DEA">
      <w:start w:val="1"/>
      <w:numFmt w:val="decimal"/>
      <w:lvlText w:val="%1."/>
      <w:lvlJc w:val="left"/>
      <w:pPr>
        <w:ind w:left="720" w:hanging="360"/>
      </w:pPr>
    </w:lvl>
    <w:lvl w:ilvl="1" w:tplc="36302564">
      <w:start w:val="1"/>
      <w:numFmt w:val="lowerLetter"/>
      <w:lvlText w:val="%2."/>
      <w:lvlJc w:val="left"/>
      <w:pPr>
        <w:ind w:left="1440" w:hanging="360"/>
      </w:pPr>
    </w:lvl>
    <w:lvl w:ilvl="2" w:tplc="D4EABD8A">
      <w:start w:val="1"/>
      <w:numFmt w:val="lowerRoman"/>
      <w:lvlText w:val="%3."/>
      <w:lvlJc w:val="right"/>
      <w:pPr>
        <w:ind w:left="2160" w:hanging="180"/>
      </w:pPr>
    </w:lvl>
    <w:lvl w:ilvl="3" w:tplc="06C65144">
      <w:start w:val="1"/>
      <w:numFmt w:val="decimal"/>
      <w:lvlText w:val="%4."/>
      <w:lvlJc w:val="left"/>
      <w:pPr>
        <w:ind w:left="2880" w:hanging="360"/>
      </w:pPr>
    </w:lvl>
    <w:lvl w:ilvl="4" w:tplc="00C62840">
      <w:start w:val="1"/>
      <w:numFmt w:val="lowerLetter"/>
      <w:lvlText w:val="%5."/>
      <w:lvlJc w:val="left"/>
      <w:pPr>
        <w:ind w:left="3600" w:hanging="360"/>
      </w:pPr>
    </w:lvl>
    <w:lvl w:ilvl="5" w:tplc="8B5E2D34">
      <w:start w:val="1"/>
      <w:numFmt w:val="lowerRoman"/>
      <w:lvlText w:val="%6."/>
      <w:lvlJc w:val="right"/>
      <w:pPr>
        <w:ind w:left="4320" w:hanging="180"/>
      </w:pPr>
    </w:lvl>
    <w:lvl w:ilvl="6" w:tplc="6818DD98">
      <w:start w:val="1"/>
      <w:numFmt w:val="decimal"/>
      <w:lvlText w:val="%7."/>
      <w:lvlJc w:val="left"/>
      <w:pPr>
        <w:ind w:left="5040" w:hanging="360"/>
      </w:pPr>
    </w:lvl>
    <w:lvl w:ilvl="7" w:tplc="B768A8DE">
      <w:start w:val="1"/>
      <w:numFmt w:val="lowerLetter"/>
      <w:lvlText w:val="%8."/>
      <w:lvlJc w:val="left"/>
      <w:pPr>
        <w:ind w:left="5760" w:hanging="360"/>
      </w:pPr>
    </w:lvl>
    <w:lvl w:ilvl="8" w:tplc="E2CA0A06">
      <w:start w:val="1"/>
      <w:numFmt w:val="lowerRoman"/>
      <w:lvlText w:val="%9."/>
      <w:lvlJc w:val="right"/>
      <w:pPr>
        <w:ind w:left="6480" w:hanging="180"/>
      </w:pPr>
    </w:lvl>
  </w:abstractNum>
  <w:abstractNum w:abstractNumId="1" w15:restartNumberingAfterBreak="0">
    <w:nsid w:val="09876097"/>
    <w:multiLevelType w:val="hybridMultilevel"/>
    <w:tmpl w:val="16144B6A"/>
    <w:lvl w:ilvl="0" w:tplc="92D6B4F2">
      <w:start w:val="1"/>
      <w:numFmt w:val="decimal"/>
      <w:lvlText w:val="%1."/>
      <w:lvlJc w:val="left"/>
      <w:pPr>
        <w:ind w:left="720" w:hanging="360"/>
      </w:pPr>
    </w:lvl>
    <w:lvl w:ilvl="1" w:tplc="4694EF66">
      <w:start w:val="1"/>
      <w:numFmt w:val="lowerLetter"/>
      <w:lvlText w:val="%2."/>
      <w:lvlJc w:val="left"/>
      <w:pPr>
        <w:ind w:left="1440" w:hanging="360"/>
      </w:pPr>
    </w:lvl>
    <w:lvl w:ilvl="2" w:tplc="D6A64718">
      <w:start w:val="1"/>
      <w:numFmt w:val="lowerRoman"/>
      <w:lvlText w:val="%3."/>
      <w:lvlJc w:val="right"/>
      <w:pPr>
        <w:ind w:left="2160" w:hanging="180"/>
      </w:pPr>
    </w:lvl>
    <w:lvl w:ilvl="3" w:tplc="F064ECDA">
      <w:start w:val="1"/>
      <w:numFmt w:val="decimal"/>
      <w:lvlText w:val="%4."/>
      <w:lvlJc w:val="left"/>
      <w:pPr>
        <w:ind w:left="2880" w:hanging="360"/>
      </w:pPr>
    </w:lvl>
    <w:lvl w:ilvl="4" w:tplc="E99CB572">
      <w:start w:val="1"/>
      <w:numFmt w:val="lowerLetter"/>
      <w:lvlText w:val="%5."/>
      <w:lvlJc w:val="left"/>
      <w:pPr>
        <w:ind w:left="3600" w:hanging="360"/>
      </w:pPr>
    </w:lvl>
    <w:lvl w:ilvl="5" w:tplc="745EC69E">
      <w:start w:val="1"/>
      <w:numFmt w:val="lowerRoman"/>
      <w:lvlText w:val="%6."/>
      <w:lvlJc w:val="right"/>
      <w:pPr>
        <w:ind w:left="4320" w:hanging="180"/>
      </w:pPr>
    </w:lvl>
    <w:lvl w:ilvl="6" w:tplc="1F4E582E">
      <w:start w:val="1"/>
      <w:numFmt w:val="decimal"/>
      <w:lvlText w:val="%7."/>
      <w:lvlJc w:val="left"/>
      <w:pPr>
        <w:ind w:left="5040" w:hanging="360"/>
      </w:pPr>
    </w:lvl>
    <w:lvl w:ilvl="7" w:tplc="690AFACE">
      <w:start w:val="1"/>
      <w:numFmt w:val="lowerLetter"/>
      <w:lvlText w:val="%8."/>
      <w:lvlJc w:val="left"/>
      <w:pPr>
        <w:ind w:left="5760" w:hanging="360"/>
      </w:pPr>
    </w:lvl>
    <w:lvl w:ilvl="8" w:tplc="603A0470">
      <w:start w:val="1"/>
      <w:numFmt w:val="lowerRoman"/>
      <w:lvlText w:val="%9."/>
      <w:lvlJc w:val="right"/>
      <w:pPr>
        <w:ind w:left="6480" w:hanging="180"/>
      </w:pPr>
    </w:lvl>
  </w:abstractNum>
  <w:abstractNum w:abstractNumId="2" w15:restartNumberingAfterBreak="0">
    <w:nsid w:val="135C7313"/>
    <w:multiLevelType w:val="hybridMultilevel"/>
    <w:tmpl w:val="256A9EC8"/>
    <w:lvl w:ilvl="0" w:tplc="CFD477E4">
      <w:start w:val="1"/>
      <w:numFmt w:val="decimal"/>
      <w:lvlText w:val="%1."/>
      <w:lvlJc w:val="left"/>
      <w:pPr>
        <w:ind w:left="720" w:hanging="360"/>
      </w:pPr>
    </w:lvl>
    <w:lvl w:ilvl="1" w:tplc="E5021544">
      <w:start w:val="1"/>
      <w:numFmt w:val="lowerLetter"/>
      <w:lvlText w:val="%2."/>
      <w:lvlJc w:val="left"/>
      <w:pPr>
        <w:ind w:left="1440" w:hanging="360"/>
      </w:pPr>
    </w:lvl>
    <w:lvl w:ilvl="2" w:tplc="2B26C68E">
      <w:start w:val="1"/>
      <w:numFmt w:val="lowerRoman"/>
      <w:lvlText w:val="%3."/>
      <w:lvlJc w:val="right"/>
      <w:pPr>
        <w:ind w:left="2160" w:hanging="180"/>
      </w:pPr>
    </w:lvl>
    <w:lvl w:ilvl="3" w:tplc="CDBE6932">
      <w:start w:val="1"/>
      <w:numFmt w:val="decimal"/>
      <w:lvlText w:val="%4."/>
      <w:lvlJc w:val="left"/>
      <w:pPr>
        <w:ind w:left="2880" w:hanging="360"/>
      </w:pPr>
    </w:lvl>
    <w:lvl w:ilvl="4" w:tplc="FA624B98">
      <w:start w:val="1"/>
      <w:numFmt w:val="lowerLetter"/>
      <w:lvlText w:val="%5."/>
      <w:lvlJc w:val="left"/>
      <w:pPr>
        <w:ind w:left="3600" w:hanging="360"/>
      </w:pPr>
    </w:lvl>
    <w:lvl w:ilvl="5" w:tplc="7910CCCC">
      <w:start w:val="1"/>
      <w:numFmt w:val="lowerRoman"/>
      <w:lvlText w:val="%6."/>
      <w:lvlJc w:val="right"/>
      <w:pPr>
        <w:ind w:left="4320" w:hanging="180"/>
      </w:pPr>
    </w:lvl>
    <w:lvl w:ilvl="6" w:tplc="3C9815B0">
      <w:start w:val="1"/>
      <w:numFmt w:val="decimal"/>
      <w:lvlText w:val="%7."/>
      <w:lvlJc w:val="left"/>
      <w:pPr>
        <w:ind w:left="5040" w:hanging="360"/>
      </w:pPr>
    </w:lvl>
    <w:lvl w:ilvl="7" w:tplc="80ACDABA">
      <w:start w:val="1"/>
      <w:numFmt w:val="lowerLetter"/>
      <w:lvlText w:val="%8."/>
      <w:lvlJc w:val="left"/>
      <w:pPr>
        <w:ind w:left="5760" w:hanging="360"/>
      </w:pPr>
    </w:lvl>
    <w:lvl w:ilvl="8" w:tplc="938E4770">
      <w:start w:val="1"/>
      <w:numFmt w:val="lowerRoman"/>
      <w:lvlText w:val="%9."/>
      <w:lvlJc w:val="right"/>
      <w:pPr>
        <w:ind w:left="6480" w:hanging="180"/>
      </w:pPr>
    </w:lvl>
  </w:abstractNum>
  <w:abstractNum w:abstractNumId="3" w15:restartNumberingAfterBreak="0">
    <w:nsid w:val="1D767F46"/>
    <w:multiLevelType w:val="hybridMultilevel"/>
    <w:tmpl w:val="F5B6DAFC"/>
    <w:lvl w:ilvl="0" w:tplc="A614FD38">
      <w:start w:val="1"/>
      <w:numFmt w:val="decimal"/>
      <w:lvlText w:val="%1."/>
      <w:lvlJc w:val="left"/>
      <w:pPr>
        <w:ind w:left="720" w:hanging="360"/>
      </w:pPr>
    </w:lvl>
    <w:lvl w:ilvl="1" w:tplc="0D7CB6AC">
      <w:start w:val="1"/>
      <w:numFmt w:val="lowerLetter"/>
      <w:lvlText w:val="%2."/>
      <w:lvlJc w:val="left"/>
      <w:pPr>
        <w:ind w:left="1440" w:hanging="360"/>
      </w:pPr>
    </w:lvl>
    <w:lvl w:ilvl="2" w:tplc="6694B644">
      <w:start w:val="1"/>
      <w:numFmt w:val="lowerRoman"/>
      <w:lvlText w:val="%3."/>
      <w:lvlJc w:val="right"/>
      <w:pPr>
        <w:ind w:left="2160" w:hanging="180"/>
      </w:pPr>
    </w:lvl>
    <w:lvl w:ilvl="3" w:tplc="CD1EAC5A">
      <w:start w:val="1"/>
      <w:numFmt w:val="decimal"/>
      <w:lvlText w:val="%4."/>
      <w:lvlJc w:val="left"/>
      <w:pPr>
        <w:ind w:left="2880" w:hanging="360"/>
      </w:pPr>
    </w:lvl>
    <w:lvl w:ilvl="4" w:tplc="950A39BE">
      <w:start w:val="1"/>
      <w:numFmt w:val="lowerLetter"/>
      <w:lvlText w:val="%5."/>
      <w:lvlJc w:val="left"/>
      <w:pPr>
        <w:ind w:left="3600" w:hanging="360"/>
      </w:pPr>
    </w:lvl>
    <w:lvl w:ilvl="5" w:tplc="8392DD74">
      <w:start w:val="1"/>
      <w:numFmt w:val="lowerRoman"/>
      <w:lvlText w:val="%6."/>
      <w:lvlJc w:val="right"/>
      <w:pPr>
        <w:ind w:left="4320" w:hanging="180"/>
      </w:pPr>
    </w:lvl>
    <w:lvl w:ilvl="6" w:tplc="4462D39E">
      <w:start w:val="1"/>
      <w:numFmt w:val="decimal"/>
      <w:lvlText w:val="%7."/>
      <w:lvlJc w:val="left"/>
      <w:pPr>
        <w:ind w:left="5040" w:hanging="360"/>
      </w:pPr>
    </w:lvl>
    <w:lvl w:ilvl="7" w:tplc="DB6EB348">
      <w:start w:val="1"/>
      <w:numFmt w:val="lowerLetter"/>
      <w:lvlText w:val="%8."/>
      <w:lvlJc w:val="left"/>
      <w:pPr>
        <w:ind w:left="5760" w:hanging="360"/>
      </w:pPr>
    </w:lvl>
    <w:lvl w:ilvl="8" w:tplc="80B068E2">
      <w:start w:val="1"/>
      <w:numFmt w:val="lowerRoman"/>
      <w:lvlText w:val="%9."/>
      <w:lvlJc w:val="right"/>
      <w:pPr>
        <w:ind w:left="6480" w:hanging="180"/>
      </w:pPr>
    </w:lvl>
  </w:abstractNum>
  <w:abstractNum w:abstractNumId="4" w15:restartNumberingAfterBreak="0">
    <w:nsid w:val="36D716C3"/>
    <w:multiLevelType w:val="hybridMultilevel"/>
    <w:tmpl w:val="7CBCDFE4"/>
    <w:lvl w:ilvl="0" w:tplc="E418EB5E">
      <w:start w:val="1"/>
      <w:numFmt w:val="decimal"/>
      <w:lvlText w:val="%1."/>
      <w:lvlJc w:val="left"/>
      <w:pPr>
        <w:ind w:left="720" w:hanging="360"/>
      </w:pPr>
    </w:lvl>
    <w:lvl w:ilvl="1" w:tplc="16DC33B0">
      <w:start w:val="1"/>
      <w:numFmt w:val="lowerLetter"/>
      <w:lvlText w:val="%2."/>
      <w:lvlJc w:val="left"/>
      <w:pPr>
        <w:ind w:left="1440" w:hanging="360"/>
      </w:pPr>
    </w:lvl>
    <w:lvl w:ilvl="2" w:tplc="49A0FAE8">
      <w:start w:val="1"/>
      <w:numFmt w:val="lowerRoman"/>
      <w:lvlText w:val="%3."/>
      <w:lvlJc w:val="right"/>
      <w:pPr>
        <w:ind w:left="2160" w:hanging="180"/>
      </w:pPr>
    </w:lvl>
    <w:lvl w:ilvl="3" w:tplc="5F4C3BD6">
      <w:start w:val="1"/>
      <w:numFmt w:val="decimal"/>
      <w:lvlText w:val="%4."/>
      <w:lvlJc w:val="left"/>
      <w:pPr>
        <w:ind w:left="2880" w:hanging="360"/>
      </w:pPr>
    </w:lvl>
    <w:lvl w:ilvl="4" w:tplc="D908AF6C">
      <w:start w:val="1"/>
      <w:numFmt w:val="lowerLetter"/>
      <w:lvlText w:val="%5."/>
      <w:lvlJc w:val="left"/>
      <w:pPr>
        <w:ind w:left="3600" w:hanging="360"/>
      </w:pPr>
    </w:lvl>
    <w:lvl w:ilvl="5" w:tplc="306AC818">
      <w:start w:val="1"/>
      <w:numFmt w:val="lowerRoman"/>
      <w:lvlText w:val="%6."/>
      <w:lvlJc w:val="right"/>
      <w:pPr>
        <w:ind w:left="4320" w:hanging="180"/>
      </w:pPr>
    </w:lvl>
    <w:lvl w:ilvl="6" w:tplc="D5F806F8">
      <w:start w:val="1"/>
      <w:numFmt w:val="decimal"/>
      <w:lvlText w:val="%7."/>
      <w:lvlJc w:val="left"/>
      <w:pPr>
        <w:ind w:left="5040" w:hanging="360"/>
      </w:pPr>
    </w:lvl>
    <w:lvl w:ilvl="7" w:tplc="996A03AC">
      <w:start w:val="1"/>
      <w:numFmt w:val="lowerLetter"/>
      <w:lvlText w:val="%8."/>
      <w:lvlJc w:val="left"/>
      <w:pPr>
        <w:ind w:left="5760" w:hanging="360"/>
      </w:pPr>
    </w:lvl>
    <w:lvl w:ilvl="8" w:tplc="45427C16">
      <w:start w:val="1"/>
      <w:numFmt w:val="lowerRoman"/>
      <w:lvlText w:val="%9."/>
      <w:lvlJc w:val="right"/>
      <w:pPr>
        <w:ind w:left="6480" w:hanging="180"/>
      </w:pPr>
    </w:lvl>
  </w:abstractNum>
  <w:abstractNum w:abstractNumId="5" w15:restartNumberingAfterBreak="0">
    <w:nsid w:val="3D252788"/>
    <w:multiLevelType w:val="hybridMultilevel"/>
    <w:tmpl w:val="450C3950"/>
    <w:lvl w:ilvl="0" w:tplc="3342B26E">
      <w:start w:val="1"/>
      <w:numFmt w:val="decimal"/>
      <w:lvlText w:val="%1."/>
      <w:lvlJc w:val="left"/>
      <w:pPr>
        <w:ind w:left="720" w:hanging="360"/>
      </w:pPr>
    </w:lvl>
    <w:lvl w:ilvl="1" w:tplc="C220E5B0">
      <w:start w:val="1"/>
      <w:numFmt w:val="lowerLetter"/>
      <w:lvlText w:val="%2."/>
      <w:lvlJc w:val="left"/>
      <w:pPr>
        <w:ind w:left="1440" w:hanging="360"/>
      </w:pPr>
    </w:lvl>
    <w:lvl w:ilvl="2" w:tplc="10061636">
      <w:start w:val="1"/>
      <w:numFmt w:val="lowerRoman"/>
      <w:lvlText w:val="%3."/>
      <w:lvlJc w:val="right"/>
      <w:pPr>
        <w:ind w:left="2160" w:hanging="180"/>
      </w:pPr>
    </w:lvl>
    <w:lvl w:ilvl="3" w:tplc="627466C2">
      <w:start w:val="1"/>
      <w:numFmt w:val="decimal"/>
      <w:lvlText w:val="%4."/>
      <w:lvlJc w:val="left"/>
      <w:pPr>
        <w:ind w:left="2880" w:hanging="360"/>
      </w:pPr>
    </w:lvl>
    <w:lvl w:ilvl="4" w:tplc="760ABB34">
      <w:start w:val="1"/>
      <w:numFmt w:val="lowerLetter"/>
      <w:lvlText w:val="%5."/>
      <w:lvlJc w:val="left"/>
      <w:pPr>
        <w:ind w:left="3600" w:hanging="360"/>
      </w:pPr>
    </w:lvl>
    <w:lvl w:ilvl="5" w:tplc="645A41A2">
      <w:start w:val="1"/>
      <w:numFmt w:val="lowerRoman"/>
      <w:lvlText w:val="%6."/>
      <w:lvlJc w:val="right"/>
      <w:pPr>
        <w:ind w:left="4320" w:hanging="180"/>
      </w:pPr>
    </w:lvl>
    <w:lvl w:ilvl="6" w:tplc="3BB61BC2">
      <w:start w:val="1"/>
      <w:numFmt w:val="decimal"/>
      <w:lvlText w:val="%7."/>
      <w:lvlJc w:val="left"/>
      <w:pPr>
        <w:ind w:left="5040" w:hanging="360"/>
      </w:pPr>
    </w:lvl>
    <w:lvl w:ilvl="7" w:tplc="33FA4FEE">
      <w:start w:val="1"/>
      <w:numFmt w:val="lowerLetter"/>
      <w:lvlText w:val="%8."/>
      <w:lvlJc w:val="left"/>
      <w:pPr>
        <w:ind w:left="5760" w:hanging="360"/>
      </w:pPr>
    </w:lvl>
    <w:lvl w:ilvl="8" w:tplc="C2B8BE5C">
      <w:start w:val="1"/>
      <w:numFmt w:val="lowerRoman"/>
      <w:lvlText w:val="%9."/>
      <w:lvlJc w:val="right"/>
      <w:pPr>
        <w:ind w:left="6480" w:hanging="180"/>
      </w:pPr>
    </w:lvl>
  </w:abstractNum>
  <w:abstractNum w:abstractNumId="6" w15:restartNumberingAfterBreak="0">
    <w:nsid w:val="41F46375"/>
    <w:multiLevelType w:val="hybridMultilevel"/>
    <w:tmpl w:val="852C7D34"/>
    <w:lvl w:ilvl="0" w:tplc="C3423736">
      <w:start w:val="1"/>
      <w:numFmt w:val="bullet"/>
      <w:lvlText w:val=""/>
      <w:lvlJc w:val="left"/>
      <w:pPr>
        <w:ind w:left="720" w:hanging="360"/>
      </w:pPr>
      <w:rPr>
        <w:rFonts w:ascii="Symbol" w:hAnsi="Symbol" w:hint="default"/>
      </w:rPr>
    </w:lvl>
    <w:lvl w:ilvl="1" w:tplc="60B4577A">
      <w:start w:val="1"/>
      <w:numFmt w:val="bullet"/>
      <w:lvlText w:val="o"/>
      <w:lvlJc w:val="left"/>
      <w:pPr>
        <w:ind w:left="1440" w:hanging="360"/>
      </w:pPr>
      <w:rPr>
        <w:rFonts w:ascii="Courier New" w:hAnsi="Courier New" w:hint="default"/>
      </w:rPr>
    </w:lvl>
    <w:lvl w:ilvl="2" w:tplc="3B045E1A">
      <w:start w:val="1"/>
      <w:numFmt w:val="bullet"/>
      <w:lvlText w:val=""/>
      <w:lvlJc w:val="left"/>
      <w:pPr>
        <w:ind w:left="2160" w:hanging="360"/>
      </w:pPr>
      <w:rPr>
        <w:rFonts w:ascii="Wingdings" w:hAnsi="Wingdings" w:hint="default"/>
      </w:rPr>
    </w:lvl>
    <w:lvl w:ilvl="3" w:tplc="97B8DBF6">
      <w:start w:val="1"/>
      <w:numFmt w:val="bullet"/>
      <w:lvlText w:val=""/>
      <w:lvlJc w:val="left"/>
      <w:pPr>
        <w:ind w:left="2880" w:hanging="360"/>
      </w:pPr>
      <w:rPr>
        <w:rFonts w:ascii="Symbol" w:hAnsi="Symbol" w:hint="default"/>
      </w:rPr>
    </w:lvl>
    <w:lvl w:ilvl="4" w:tplc="0BE80AFE">
      <w:start w:val="1"/>
      <w:numFmt w:val="bullet"/>
      <w:lvlText w:val="o"/>
      <w:lvlJc w:val="left"/>
      <w:pPr>
        <w:ind w:left="3600" w:hanging="360"/>
      </w:pPr>
      <w:rPr>
        <w:rFonts w:ascii="Courier New" w:hAnsi="Courier New" w:hint="default"/>
      </w:rPr>
    </w:lvl>
    <w:lvl w:ilvl="5" w:tplc="1CDCA9B4">
      <w:start w:val="1"/>
      <w:numFmt w:val="bullet"/>
      <w:lvlText w:val=""/>
      <w:lvlJc w:val="left"/>
      <w:pPr>
        <w:ind w:left="4320" w:hanging="360"/>
      </w:pPr>
      <w:rPr>
        <w:rFonts w:ascii="Wingdings" w:hAnsi="Wingdings" w:hint="default"/>
      </w:rPr>
    </w:lvl>
    <w:lvl w:ilvl="6" w:tplc="F138B56A">
      <w:start w:val="1"/>
      <w:numFmt w:val="bullet"/>
      <w:lvlText w:val=""/>
      <w:lvlJc w:val="left"/>
      <w:pPr>
        <w:ind w:left="5040" w:hanging="360"/>
      </w:pPr>
      <w:rPr>
        <w:rFonts w:ascii="Symbol" w:hAnsi="Symbol" w:hint="default"/>
      </w:rPr>
    </w:lvl>
    <w:lvl w:ilvl="7" w:tplc="22EE6E7C">
      <w:start w:val="1"/>
      <w:numFmt w:val="bullet"/>
      <w:lvlText w:val="o"/>
      <w:lvlJc w:val="left"/>
      <w:pPr>
        <w:ind w:left="5760" w:hanging="360"/>
      </w:pPr>
      <w:rPr>
        <w:rFonts w:ascii="Courier New" w:hAnsi="Courier New" w:hint="default"/>
      </w:rPr>
    </w:lvl>
    <w:lvl w:ilvl="8" w:tplc="0C3CBCB0">
      <w:start w:val="1"/>
      <w:numFmt w:val="bullet"/>
      <w:lvlText w:val=""/>
      <w:lvlJc w:val="left"/>
      <w:pPr>
        <w:ind w:left="6480" w:hanging="360"/>
      </w:pPr>
      <w:rPr>
        <w:rFonts w:ascii="Wingdings" w:hAnsi="Wingdings" w:hint="default"/>
      </w:rPr>
    </w:lvl>
  </w:abstractNum>
  <w:abstractNum w:abstractNumId="7" w15:restartNumberingAfterBreak="0">
    <w:nsid w:val="469C58F9"/>
    <w:multiLevelType w:val="hybridMultilevel"/>
    <w:tmpl w:val="3B62783E"/>
    <w:lvl w:ilvl="0" w:tplc="86D4FC0A">
      <w:start w:val="1"/>
      <w:numFmt w:val="bullet"/>
      <w:lvlText w:val=""/>
      <w:lvlJc w:val="left"/>
      <w:pPr>
        <w:ind w:left="720" w:hanging="360"/>
      </w:pPr>
      <w:rPr>
        <w:rFonts w:ascii="Symbol" w:hAnsi="Symbol" w:hint="default"/>
      </w:rPr>
    </w:lvl>
    <w:lvl w:ilvl="1" w:tplc="D9D0BB2E">
      <w:start w:val="1"/>
      <w:numFmt w:val="bullet"/>
      <w:lvlText w:val="o"/>
      <w:lvlJc w:val="left"/>
      <w:pPr>
        <w:ind w:left="1440" w:hanging="360"/>
      </w:pPr>
      <w:rPr>
        <w:rFonts w:ascii="Courier New" w:hAnsi="Courier New" w:hint="default"/>
      </w:rPr>
    </w:lvl>
    <w:lvl w:ilvl="2" w:tplc="6C28C294">
      <w:start w:val="1"/>
      <w:numFmt w:val="bullet"/>
      <w:lvlText w:val=""/>
      <w:lvlJc w:val="left"/>
      <w:pPr>
        <w:ind w:left="2160" w:hanging="360"/>
      </w:pPr>
      <w:rPr>
        <w:rFonts w:ascii="Wingdings" w:hAnsi="Wingdings" w:hint="default"/>
      </w:rPr>
    </w:lvl>
    <w:lvl w:ilvl="3" w:tplc="4C5CFE46">
      <w:start w:val="1"/>
      <w:numFmt w:val="bullet"/>
      <w:lvlText w:val=""/>
      <w:lvlJc w:val="left"/>
      <w:pPr>
        <w:ind w:left="2880" w:hanging="360"/>
      </w:pPr>
      <w:rPr>
        <w:rFonts w:ascii="Symbol" w:hAnsi="Symbol" w:hint="default"/>
      </w:rPr>
    </w:lvl>
    <w:lvl w:ilvl="4" w:tplc="8A7E6B70">
      <w:start w:val="1"/>
      <w:numFmt w:val="bullet"/>
      <w:lvlText w:val="o"/>
      <w:lvlJc w:val="left"/>
      <w:pPr>
        <w:ind w:left="3600" w:hanging="360"/>
      </w:pPr>
      <w:rPr>
        <w:rFonts w:ascii="Courier New" w:hAnsi="Courier New" w:hint="default"/>
      </w:rPr>
    </w:lvl>
    <w:lvl w:ilvl="5" w:tplc="100CE704">
      <w:start w:val="1"/>
      <w:numFmt w:val="bullet"/>
      <w:lvlText w:val=""/>
      <w:lvlJc w:val="left"/>
      <w:pPr>
        <w:ind w:left="4320" w:hanging="360"/>
      </w:pPr>
      <w:rPr>
        <w:rFonts w:ascii="Wingdings" w:hAnsi="Wingdings" w:hint="default"/>
      </w:rPr>
    </w:lvl>
    <w:lvl w:ilvl="6" w:tplc="0340EE9C">
      <w:start w:val="1"/>
      <w:numFmt w:val="bullet"/>
      <w:lvlText w:val=""/>
      <w:lvlJc w:val="left"/>
      <w:pPr>
        <w:ind w:left="5040" w:hanging="360"/>
      </w:pPr>
      <w:rPr>
        <w:rFonts w:ascii="Symbol" w:hAnsi="Symbol" w:hint="default"/>
      </w:rPr>
    </w:lvl>
    <w:lvl w:ilvl="7" w:tplc="9C46B7F8">
      <w:start w:val="1"/>
      <w:numFmt w:val="bullet"/>
      <w:lvlText w:val="o"/>
      <w:lvlJc w:val="left"/>
      <w:pPr>
        <w:ind w:left="5760" w:hanging="360"/>
      </w:pPr>
      <w:rPr>
        <w:rFonts w:ascii="Courier New" w:hAnsi="Courier New" w:hint="default"/>
      </w:rPr>
    </w:lvl>
    <w:lvl w:ilvl="8" w:tplc="3822E062">
      <w:start w:val="1"/>
      <w:numFmt w:val="bullet"/>
      <w:lvlText w:val=""/>
      <w:lvlJc w:val="left"/>
      <w:pPr>
        <w:ind w:left="6480" w:hanging="360"/>
      </w:pPr>
      <w:rPr>
        <w:rFonts w:ascii="Wingdings" w:hAnsi="Wingdings" w:hint="default"/>
      </w:rPr>
    </w:lvl>
  </w:abstractNum>
  <w:abstractNum w:abstractNumId="8" w15:restartNumberingAfterBreak="0">
    <w:nsid w:val="4E30D5BB"/>
    <w:multiLevelType w:val="hybridMultilevel"/>
    <w:tmpl w:val="51DA8DEE"/>
    <w:lvl w:ilvl="0" w:tplc="72DC014A">
      <w:start w:val="1"/>
      <w:numFmt w:val="decimal"/>
      <w:lvlText w:val="%1."/>
      <w:lvlJc w:val="left"/>
      <w:pPr>
        <w:ind w:left="720" w:hanging="360"/>
      </w:pPr>
    </w:lvl>
    <w:lvl w:ilvl="1" w:tplc="E3024802">
      <w:start w:val="1"/>
      <w:numFmt w:val="lowerLetter"/>
      <w:lvlText w:val="%2."/>
      <w:lvlJc w:val="left"/>
      <w:pPr>
        <w:ind w:left="1440" w:hanging="360"/>
      </w:pPr>
    </w:lvl>
    <w:lvl w:ilvl="2" w:tplc="06121C0E">
      <w:start w:val="1"/>
      <w:numFmt w:val="lowerRoman"/>
      <w:lvlText w:val="%3."/>
      <w:lvlJc w:val="right"/>
      <w:pPr>
        <w:ind w:left="2160" w:hanging="180"/>
      </w:pPr>
    </w:lvl>
    <w:lvl w:ilvl="3" w:tplc="9566029E">
      <w:start w:val="1"/>
      <w:numFmt w:val="decimal"/>
      <w:lvlText w:val="%4."/>
      <w:lvlJc w:val="left"/>
      <w:pPr>
        <w:ind w:left="2880" w:hanging="360"/>
      </w:pPr>
    </w:lvl>
    <w:lvl w:ilvl="4" w:tplc="B27A8254">
      <w:start w:val="1"/>
      <w:numFmt w:val="lowerLetter"/>
      <w:lvlText w:val="%5."/>
      <w:lvlJc w:val="left"/>
      <w:pPr>
        <w:ind w:left="3600" w:hanging="360"/>
      </w:pPr>
    </w:lvl>
    <w:lvl w:ilvl="5" w:tplc="39DCF642">
      <w:start w:val="1"/>
      <w:numFmt w:val="lowerRoman"/>
      <w:lvlText w:val="%6."/>
      <w:lvlJc w:val="right"/>
      <w:pPr>
        <w:ind w:left="4320" w:hanging="180"/>
      </w:pPr>
    </w:lvl>
    <w:lvl w:ilvl="6" w:tplc="E1B20FE2">
      <w:start w:val="1"/>
      <w:numFmt w:val="decimal"/>
      <w:lvlText w:val="%7."/>
      <w:lvlJc w:val="left"/>
      <w:pPr>
        <w:ind w:left="5040" w:hanging="360"/>
      </w:pPr>
    </w:lvl>
    <w:lvl w:ilvl="7" w:tplc="8FAAE8F8">
      <w:start w:val="1"/>
      <w:numFmt w:val="lowerLetter"/>
      <w:lvlText w:val="%8."/>
      <w:lvlJc w:val="left"/>
      <w:pPr>
        <w:ind w:left="5760" w:hanging="360"/>
      </w:pPr>
    </w:lvl>
    <w:lvl w:ilvl="8" w:tplc="1DC8CBC0">
      <w:start w:val="1"/>
      <w:numFmt w:val="lowerRoman"/>
      <w:lvlText w:val="%9."/>
      <w:lvlJc w:val="right"/>
      <w:pPr>
        <w:ind w:left="6480" w:hanging="180"/>
      </w:pPr>
    </w:lvl>
  </w:abstractNum>
  <w:abstractNum w:abstractNumId="9" w15:restartNumberingAfterBreak="0">
    <w:nsid w:val="64CE0731"/>
    <w:multiLevelType w:val="hybridMultilevel"/>
    <w:tmpl w:val="E47AD4A2"/>
    <w:lvl w:ilvl="0" w:tplc="E6B66CD2">
      <w:start w:val="1"/>
      <w:numFmt w:val="bullet"/>
      <w:lvlText w:val=""/>
      <w:lvlJc w:val="left"/>
      <w:pPr>
        <w:ind w:left="720" w:hanging="360"/>
      </w:pPr>
      <w:rPr>
        <w:rFonts w:ascii="Symbol" w:hAnsi="Symbol" w:hint="default"/>
      </w:rPr>
    </w:lvl>
    <w:lvl w:ilvl="1" w:tplc="4E8E2F9C">
      <w:start w:val="1"/>
      <w:numFmt w:val="bullet"/>
      <w:lvlText w:val="o"/>
      <w:lvlJc w:val="left"/>
      <w:pPr>
        <w:ind w:left="1440" w:hanging="360"/>
      </w:pPr>
      <w:rPr>
        <w:rFonts w:ascii="Courier New" w:hAnsi="Courier New" w:hint="default"/>
      </w:rPr>
    </w:lvl>
    <w:lvl w:ilvl="2" w:tplc="FB023FB6">
      <w:start w:val="1"/>
      <w:numFmt w:val="bullet"/>
      <w:lvlText w:val=""/>
      <w:lvlJc w:val="left"/>
      <w:pPr>
        <w:ind w:left="2160" w:hanging="360"/>
      </w:pPr>
      <w:rPr>
        <w:rFonts w:ascii="Wingdings" w:hAnsi="Wingdings" w:hint="default"/>
      </w:rPr>
    </w:lvl>
    <w:lvl w:ilvl="3" w:tplc="9A6CBF48">
      <w:start w:val="1"/>
      <w:numFmt w:val="bullet"/>
      <w:lvlText w:val=""/>
      <w:lvlJc w:val="left"/>
      <w:pPr>
        <w:ind w:left="2880" w:hanging="360"/>
      </w:pPr>
      <w:rPr>
        <w:rFonts w:ascii="Symbol" w:hAnsi="Symbol" w:hint="default"/>
      </w:rPr>
    </w:lvl>
    <w:lvl w:ilvl="4" w:tplc="E44A6B34">
      <w:start w:val="1"/>
      <w:numFmt w:val="bullet"/>
      <w:lvlText w:val="o"/>
      <w:lvlJc w:val="left"/>
      <w:pPr>
        <w:ind w:left="3600" w:hanging="360"/>
      </w:pPr>
      <w:rPr>
        <w:rFonts w:ascii="Courier New" w:hAnsi="Courier New" w:hint="default"/>
      </w:rPr>
    </w:lvl>
    <w:lvl w:ilvl="5" w:tplc="38907230">
      <w:start w:val="1"/>
      <w:numFmt w:val="bullet"/>
      <w:lvlText w:val=""/>
      <w:lvlJc w:val="left"/>
      <w:pPr>
        <w:ind w:left="4320" w:hanging="360"/>
      </w:pPr>
      <w:rPr>
        <w:rFonts w:ascii="Wingdings" w:hAnsi="Wingdings" w:hint="default"/>
      </w:rPr>
    </w:lvl>
    <w:lvl w:ilvl="6" w:tplc="07F6BB44">
      <w:start w:val="1"/>
      <w:numFmt w:val="bullet"/>
      <w:lvlText w:val=""/>
      <w:lvlJc w:val="left"/>
      <w:pPr>
        <w:ind w:left="5040" w:hanging="360"/>
      </w:pPr>
      <w:rPr>
        <w:rFonts w:ascii="Symbol" w:hAnsi="Symbol" w:hint="default"/>
      </w:rPr>
    </w:lvl>
    <w:lvl w:ilvl="7" w:tplc="9D46FE9A">
      <w:start w:val="1"/>
      <w:numFmt w:val="bullet"/>
      <w:lvlText w:val="o"/>
      <w:lvlJc w:val="left"/>
      <w:pPr>
        <w:ind w:left="5760" w:hanging="360"/>
      </w:pPr>
      <w:rPr>
        <w:rFonts w:ascii="Courier New" w:hAnsi="Courier New" w:hint="default"/>
      </w:rPr>
    </w:lvl>
    <w:lvl w:ilvl="8" w:tplc="141A87CE">
      <w:start w:val="1"/>
      <w:numFmt w:val="bullet"/>
      <w:lvlText w:val=""/>
      <w:lvlJc w:val="left"/>
      <w:pPr>
        <w:ind w:left="6480" w:hanging="360"/>
      </w:pPr>
      <w:rPr>
        <w:rFonts w:ascii="Wingdings" w:hAnsi="Wingdings" w:hint="default"/>
      </w:rPr>
    </w:lvl>
  </w:abstractNum>
  <w:abstractNum w:abstractNumId="10" w15:restartNumberingAfterBreak="0">
    <w:nsid w:val="68F29DD9"/>
    <w:multiLevelType w:val="hybridMultilevel"/>
    <w:tmpl w:val="3CF86720"/>
    <w:lvl w:ilvl="0" w:tplc="D166BBF8">
      <w:start w:val="1"/>
      <w:numFmt w:val="decimal"/>
      <w:lvlText w:val="%1."/>
      <w:lvlJc w:val="left"/>
      <w:pPr>
        <w:ind w:left="1080" w:hanging="360"/>
      </w:pPr>
    </w:lvl>
    <w:lvl w:ilvl="1" w:tplc="CD224502">
      <w:start w:val="1"/>
      <w:numFmt w:val="lowerLetter"/>
      <w:lvlText w:val="%2."/>
      <w:lvlJc w:val="left"/>
      <w:pPr>
        <w:ind w:left="1800" w:hanging="360"/>
      </w:pPr>
    </w:lvl>
    <w:lvl w:ilvl="2" w:tplc="B9B630F0">
      <w:start w:val="1"/>
      <w:numFmt w:val="lowerRoman"/>
      <w:lvlText w:val="%3."/>
      <w:lvlJc w:val="right"/>
      <w:pPr>
        <w:ind w:left="2520" w:hanging="180"/>
      </w:pPr>
    </w:lvl>
    <w:lvl w:ilvl="3" w:tplc="E1703916">
      <w:start w:val="1"/>
      <w:numFmt w:val="decimal"/>
      <w:lvlText w:val="%4."/>
      <w:lvlJc w:val="left"/>
      <w:pPr>
        <w:ind w:left="3240" w:hanging="360"/>
      </w:pPr>
    </w:lvl>
    <w:lvl w:ilvl="4" w:tplc="922885B4">
      <w:start w:val="1"/>
      <w:numFmt w:val="lowerLetter"/>
      <w:lvlText w:val="%5."/>
      <w:lvlJc w:val="left"/>
      <w:pPr>
        <w:ind w:left="3960" w:hanging="360"/>
      </w:pPr>
    </w:lvl>
    <w:lvl w:ilvl="5" w:tplc="BED470D2">
      <w:start w:val="1"/>
      <w:numFmt w:val="lowerRoman"/>
      <w:lvlText w:val="%6."/>
      <w:lvlJc w:val="right"/>
      <w:pPr>
        <w:ind w:left="4680" w:hanging="180"/>
      </w:pPr>
    </w:lvl>
    <w:lvl w:ilvl="6" w:tplc="B55613F4">
      <w:start w:val="1"/>
      <w:numFmt w:val="decimal"/>
      <w:lvlText w:val="%7."/>
      <w:lvlJc w:val="left"/>
      <w:pPr>
        <w:ind w:left="5400" w:hanging="360"/>
      </w:pPr>
    </w:lvl>
    <w:lvl w:ilvl="7" w:tplc="BE3C7D34">
      <w:start w:val="1"/>
      <w:numFmt w:val="lowerLetter"/>
      <w:lvlText w:val="%8."/>
      <w:lvlJc w:val="left"/>
      <w:pPr>
        <w:ind w:left="6120" w:hanging="360"/>
      </w:pPr>
    </w:lvl>
    <w:lvl w:ilvl="8" w:tplc="A5448DDE">
      <w:start w:val="1"/>
      <w:numFmt w:val="lowerRoman"/>
      <w:lvlText w:val="%9."/>
      <w:lvlJc w:val="right"/>
      <w:pPr>
        <w:ind w:left="6840" w:hanging="180"/>
      </w:pPr>
    </w:lvl>
  </w:abstractNum>
  <w:abstractNum w:abstractNumId="11" w15:restartNumberingAfterBreak="0">
    <w:nsid w:val="6CC2D067"/>
    <w:multiLevelType w:val="hybridMultilevel"/>
    <w:tmpl w:val="766C965A"/>
    <w:lvl w:ilvl="0" w:tplc="76BA52AE">
      <w:start w:val="1"/>
      <w:numFmt w:val="bullet"/>
      <w:lvlText w:val=""/>
      <w:lvlJc w:val="left"/>
      <w:pPr>
        <w:ind w:left="720" w:hanging="360"/>
      </w:pPr>
      <w:rPr>
        <w:rFonts w:ascii="Symbol" w:hAnsi="Symbol" w:hint="default"/>
      </w:rPr>
    </w:lvl>
    <w:lvl w:ilvl="1" w:tplc="53DED7F4">
      <w:start w:val="1"/>
      <w:numFmt w:val="bullet"/>
      <w:lvlText w:val="o"/>
      <w:lvlJc w:val="left"/>
      <w:pPr>
        <w:ind w:left="1440" w:hanging="360"/>
      </w:pPr>
      <w:rPr>
        <w:rFonts w:ascii="Courier New" w:hAnsi="Courier New" w:hint="default"/>
      </w:rPr>
    </w:lvl>
    <w:lvl w:ilvl="2" w:tplc="2E028AA8">
      <w:start w:val="1"/>
      <w:numFmt w:val="bullet"/>
      <w:lvlText w:val=""/>
      <w:lvlJc w:val="left"/>
      <w:pPr>
        <w:ind w:left="2160" w:hanging="360"/>
      </w:pPr>
      <w:rPr>
        <w:rFonts w:ascii="Wingdings" w:hAnsi="Wingdings" w:hint="default"/>
      </w:rPr>
    </w:lvl>
    <w:lvl w:ilvl="3" w:tplc="C6CE411E">
      <w:start w:val="1"/>
      <w:numFmt w:val="bullet"/>
      <w:lvlText w:val=""/>
      <w:lvlJc w:val="left"/>
      <w:pPr>
        <w:ind w:left="2880" w:hanging="360"/>
      </w:pPr>
      <w:rPr>
        <w:rFonts w:ascii="Symbol" w:hAnsi="Symbol" w:hint="default"/>
      </w:rPr>
    </w:lvl>
    <w:lvl w:ilvl="4" w:tplc="94ECC40C">
      <w:start w:val="1"/>
      <w:numFmt w:val="bullet"/>
      <w:lvlText w:val="o"/>
      <w:lvlJc w:val="left"/>
      <w:pPr>
        <w:ind w:left="3600" w:hanging="360"/>
      </w:pPr>
      <w:rPr>
        <w:rFonts w:ascii="Courier New" w:hAnsi="Courier New" w:hint="default"/>
      </w:rPr>
    </w:lvl>
    <w:lvl w:ilvl="5" w:tplc="A3FA6196">
      <w:start w:val="1"/>
      <w:numFmt w:val="bullet"/>
      <w:lvlText w:val=""/>
      <w:lvlJc w:val="left"/>
      <w:pPr>
        <w:ind w:left="4320" w:hanging="360"/>
      </w:pPr>
      <w:rPr>
        <w:rFonts w:ascii="Wingdings" w:hAnsi="Wingdings" w:hint="default"/>
      </w:rPr>
    </w:lvl>
    <w:lvl w:ilvl="6" w:tplc="201E9590">
      <w:start w:val="1"/>
      <w:numFmt w:val="bullet"/>
      <w:lvlText w:val=""/>
      <w:lvlJc w:val="left"/>
      <w:pPr>
        <w:ind w:left="5040" w:hanging="360"/>
      </w:pPr>
      <w:rPr>
        <w:rFonts w:ascii="Symbol" w:hAnsi="Symbol" w:hint="default"/>
      </w:rPr>
    </w:lvl>
    <w:lvl w:ilvl="7" w:tplc="26C6CEE2">
      <w:start w:val="1"/>
      <w:numFmt w:val="bullet"/>
      <w:lvlText w:val="o"/>
      <w:lvlJc w:val="left"/>
      <w:pPr>
        <w:ind w:left="5760" w:hanging="360"/>
      </w:pPr>
      <w:rPr>
        <w:rFonts w:ascii="Courier New" w:hAnsi="Courier New" w:hint="default"/>
      </w:rPr>
    </w:lvl>
    <w:lvl w:ilvl="8" w:tplc="44D404F0">
      <w:start w:val="1"/>
      <w:numFmt w:val="bullet"/>
      <w:lvlText w:val=""/>
      <w:lvlJc w:val="left"/>
      <w:pPr>
        <w:ind w:left="6480" w:hanging="360"/>
      </w:pPr>
      <w:rPr>
        <w:rFonts w:ascii="Wingdings" w:hAnsi="Wingdings" w:hint="default"/>
      </w:rPr>
    </w:lvl>
  </w:abstractNum>
  <w:abstractNum w:abstractNumId="12" w15:restartNumberingAfterBreak="0">
    <w:nsid w:val="6F4DAD73"/>
    <w:multiLevelType w:val="hybridMultilevel"/>
    <w:tmpl w:val="DC646594"/>
    <w:lvl w:ilvl="0" w:tplc="5820436E">
      <w:start w:val="1"/>
      <w:numFmt w:val="bullet"/>
      <w:lvlText w:val=""/>
      <w:lvlJc w:val="left"/>
      <w:pPr>
        <w:ind w:left="720" w:hanging="360"/>
      </w:pPr>
      <w:rPr>
        <w:rFonts w:ascii="Symbol" w:hAnsi="Symbol" w:hint="default"/>
      </w:rPr>
    </w:lvl>
    <w:lvl w:ilvl="1" w:tplc="4B207756">
      <w:start w:val="1"/>
      <w:numFmt w:val="bullet"/>
      <w:lvlText w:val="o"/>
      <w:lvlJc w:val="left"/>
      <w:pPr>
        <w:ind w:left="1440" w:hanging="360"/>
      </w:pPr>
      <w:rPr>
        <w:rFonts w:ascii="Courier New" w:hAnsi="Courier New" w:hint="default"/>
      </w:rPr>
    </w:lvl>
    <w:lvl w:ilvl="2" w:tplc="AA1A4538">
      <w:start w:val="1"/>
      <w:numFmt w:val="bullet"/>
      <w:lvlText w:val=""/>
      <w:lvlJc w:val="left"/>
      <w:pPr>
        <w:ind w:left="2160" w:hanging="360"/>
      </w:pPr>
      <w:rPr>
        <w:rFonts w:ascii="Wingdings" w:hAnsi="Wingdings" w:hint="default"/>
      </w:rPr>
    </w:lvl>
    <w:lvl w:ilvl="3" w:tplc="D41CAEA4">
      <w:start w:val="1"/>
      <w:numFmt w:val="bullet"/>
      <w:lvlText w:val=""/>
      <w:lvlJc w:val="left"/>
      <w:pPr>
        <w:ind w:left="2880" w:hanging="360"/>
      </w:pPr>
      <w:rPr>
        <w:rFonts w:ascii="Symbol" w:hAnsi="Symbol" w:hint="default"/>
      </w:rPr>
    </w:lvl>
    <w:lvl w:ilvl="4" w:tplc="77ACA774">
      <w:start w:val="1"/>
      <w:numFmt w:val="bullet"/>
      <w:lvlText w:val="o"/>
      <w:lvlJc w:val="left"/>
      <w:pPr>
        <w:ind w:left="3600" w:hanging="360"/>
      </w:pPr>
      <w:rPr>
        <w:rFonts w:ascii="Courier New" w:hAnsi="Courier New" w:hint="default"/>
      </w:rPr>
    </w:lvl>
    <w:lvl w:ilvl="5" w:tplc="B8F056DC">
      <w:start w:val="1"/>
      <w:numFmt w:val="bullet"/>
      <w:lvlText w:val=""/>
      <w:lvlJc w:val="left"/>
      <w:pPr>
        <w:ind w:left="4320" w:hanging="360"/>
      </w:pPr>
      <w:rPr>
        <w:rFonts w:ascii="Wingdings" w:hAnsi="Wingdings" w:hint="default"/>
      </w:rPr>
    </w:lvl>
    <w:lvl w:ilvl="6" w:tplc="8B5A8B3E">
      <w:start w:val="1"/>
      <w:numFmt w:val="bullet"/>
      <w:lvlText w:val=""/>
      <w:lvlJc w:val="left"/>
      <w:pPr>
        <w:ind w:left="5040" w:hanging="360"/>
      </w:pPr>
      <w:rPr>
        <w:rFonts w:ascii="Symbol" w:hAnsi="Symbol" w:hint="default"/>
      </w:rPr>
    </w:lvl>
    <w:lvl w:ilvl="7" w:tplc="4190810C">
      <w:start w:val="1"/>
      <w:numFmt w:val="bullet"/>
      <w:lvlText w:val="o"/>
      <w:lvlJc w:val="left"/>
      <w:pPr>
        <w:ind w:left="5760" w:hanging="360"/>
      </w:pPr>
      <w:rPr>
        <w:rFonts w:ascii="Courier New" w:hAnsi="Courier New" w:hint="default"/>
      </w:rPr>
    </w:lvl>
    <w:lvl w:ilvl="8" w:tplc="2368CD32">
      <w:start w:val="1"/>
      <w:numFmt w:val="bullet"/>
      <w:lvlText w:val=""/>
      <w:lvlJc w:val="left"/>
      <w:pPr>
        <w:ind w:left="6480" w:hanging="360"/>
      </w:pPr>
      <w:rPr>
        <w:rFonts w:ascii="Wingdings" w:hAnsi="Wingdings" w:hint="default"/>
      </w:rPr>
    </w:lvl>
  </w:abstractNum>
  <w:abstractNum w:abstractNumId="13" w15:restartNumberingAfterBreak="0">
    <w:nsid w:val="705A926A"/>
    <w:multiLevelType w:val="hybridMultilevel"/>
    <w:tmpl w:val="F9747FC6"/>
    <w:lvl w:ilvl="0" w:tplc="5546F1DC">
      <w:start w:val="1"/>
      <w:numFmt w:val="bullet"/>
      <w:lvlText w:val=""/>
      <w:lvlJc w:val="left"/>
      <w:pPr>
        <w:ind w:left="720" w:hanging="360"/>
      </w:pPr>
      <w:rPr>
        <w:rFonts w:ascii="Symbol" w:hAnsi="Symbol" w:hint="default"/>
      </w:rPr>
    </w:lvl>
    <w:lvl w:ilvl="1" w:tplc="464C23B2">
      <w:start w:val="1"/>
      <w:numFmt w:val="bullet"/>
      <w:lvlText w:val="o"/>
      <w:lvlJc w:val="left"/>
      <w:pPr>
        <w:ind w:left="1440" w:hanging="360"/>
      </w:pPr>
      <w:rPr>
        <w:rFonts w:ascii="Courier New" w:hAnsi="Courier New" w:hint="default"/>
      </w:rPr>
    </w:lvl>
    <w:lvl w:ilvl="2" w:tplc="B99AFC32">
      <w:start w:val="1"/>
      <w:numFmt w:val="bullet"/>
      <w:lvlText w:val=""/>
      <w:lvlJc w:val="left"/>
      <w:pPr>
        <w:ind w:left="2160" w:hanging="360"/>
      </w:pPr>
      <w:rPr>
        <w:rFonts w:ascii="Wingdings" w:hAnsi="Wingdings" w:hint="default"/>
      </w:rPr>
    </w:lvl>
    <w:lvl w:ilvl="3" w:tplc="9F84FAAC">
      <w:start w:val="1"/>
      <w:numFmt w:val="bullet"/>
      <w:lvlText w:val=""/>
      <w:lvlJc w:val="left"/>
      <w:pPr>
        <w:ind w:left="2880" w:hanging="360"/>
      </w:pPr>
      <w:rPr>
        <w:rFonts w:ascii="Symbol" w:hAnsi="Symbol" w:hint="default"/>
      </w:rPr>
    </w:lvl>
    <w:lvl w:ilvl="4" w:tplc="49E43C20">
      <w:start w:val="1"/>
      <w:numFmt w:val="bullet"/>
      <w:lvlText w:val="o"/>
      <w:lvlJc w:val="left"/>
      <w:pPr>
        <w:ind w:left="3600" w:hanging="360"/>
      </w:pPr>
      <w:rPr>
        <w:rFonts w:ascii="Courier New" w:hAnsi="Courier New" w:hint="default"/>
      </w:rPr>
    </w:lvl>
    <w:lvl w:ilvl="5" w:tplc="ED961586">
      <w:start w:val="1"/>
      <w:numFmt w:val="bullet"/>
      <w:lvlText w:val=""/>
      <w:lvlJc w:val="left"/>
      <w:pPr>
        <w:ind w:left="4320" w:hanging="360"/>
      </w:pPr>
      <w:rPr>
        <w:rFonts w:ascii="Wingdings" w:hAnsi="Wingdings" w:hint="default"/>
      </w:rPr>
    </w:lvl>
    <w:lvl w:ilvl="6" w:tplc="326CCEAA">
      <w:start w:val="1"/>
      <w:numFmt w:val="bullet"/>
      <w:lvlText w:val=""/>
      <w:lvlJc w:val="left"/>
      <w:pPr>
        <w:ind w:left="5040" w:hanging="360"/>
      </w:pPr>
      <w:rPr>
        <w:rFonts w:ascii="Symbol" w:hAnsi="Symbol" w:hint="default"/>
      </w:rPr>
    </w:lvl>
    <w:lvl w:ilvl="7" w:tplc="D1B21208">
      <w:start w:val="1"/>
      <w:numFmt w:val="bullet"/>
      <w:lvlText w:val="o"/>
      <w:lvlJc w:val="left"/>
      <w:pPr>
        <w:ind w:left="5760" w:hanging="360"/>
      </w:pPr>
      <w:rPr>
        <w:rFonts w:ascii="Courier New" w:hAnsi="Courier New" w:hint="default"/>
      </w:rPr>
    </w:lvl>
    <w:lvl w:ilvl="8" w:tplc="36F256B6">
      <w:start w:val="1"/>
      <w:numFmt w:val="bullet"/>
      <w:lvlText w:val=""/>
      <w:lvlJc w:val="left"/>
      <w:pPr>
        <w:ind w:left="6480" w:hanging="360"/>
      </w:pPr>
      <w:rPr>
        <w:rFonts w:ascii="Wingdings" w:hAnsi="Wingdings" w:hint="default"/>
      </w:rPr>
    </w:lvl>
  </w:abstractNum>
  <w:abstractNum w:abstractNumId="14" w15:restartNumberingAfterBreak="0">
    <w:nsid w:val="7374A913"/>
    <w:multiLevelType w:val="hybridMultilevel"/>
    <w:tmpl w:val="F7E6BA90"/>
    <w:lvl w:ilvl="0" w:tplc="B7DE2D0E">
      <w:start w:val="1"/>
      <w:numFmt w:val="decimal"/>
      <w:lvlText w:val="%1."/>
      <w:lvlJc w:val="left"/>
      <w:pPr>
        <w:ind w:left="720" w:hanging="360"/>
      </w:pPr>
    </w:lvl>
    <w:lvl w:ilvl="1" w:tplc="EABCD154">
      <w:start w:val="1"/>
      <w:numFmt w:val="lowerLetter"/>
      <w:lvlText w:val="%2."/>
      <w:lvlJc w:val="left"/>
      <w:pPr>
        <w:ind w:left="1440" w:hanging="360"/>
      </w:pPr>
    </w:lvl>
    <w:lvl w:ilvl="2" w:tplc="FD72C6FA">
      <w:start w:val="1"/>
      <w:numFmt w:val="lowerRoman"/>
      <w:lvlText w:val="%3."/>
      <w:lvlJc w:val="right"/>
      <w:pPr>
        <w:ind w:left="2160" w:hanging="180"/>
      </w:pPr>
    </w:lvl>
    <w:lvl w:ilvl="3" w:tplc="1F649DA6">
      <w:start w:val="1"/>
      <w:numFmt w:val="decimal"/>
      <w:lvlText w:val="%4."/>
      <w:lvlJc w:val="left"/>
      <w:pPr>
        <w:ind w:left="2880" w:hanging="360"/>
      </w:pPr>
    </w:lvl>
    <w:lvl w:ilvl="4" w:tplc="57861018">
      <w:start w:val="1"/>
      <w:numFmt w:val="lowerLetter"/>
      <w:lvlText w:val="%5."/>
      <w:lvlJc w:val="left"/>
      <w:pPr>
        <w:ind w:left="3600" w:hanging="360"/>
      </w:pPr>
    </w:lvl>
    <w:lvl w:ilvl="5" w:tplc="CBD2B8F0">
      <w:start w:val="1"/>
      <w:numFmt w:val="lowerRoman"/>
      <w:lvlText w:val="%6."/>
      <w:lvlJc w:val="right"/>
      <w:pPr>
        <w:ind w:left="4320" w:hanging="180"/>
      </w:pPr>
    </w:lvl>
    <w:lvl w:ilvl="6" w:tplc="863085CE">
      <w:start w:val="1"/>
      <w:numFmt w:val="decimal"/>
      <w:lvlText w:val="%7."/>
      <w:lvlJc w:val="left"/>
      <w:pPr>
        <w:ind w:left="5040" w:hanging="360"/>
      </w:pPr>
    </w:lvl>
    <w:lvl w:ilvl="7" w:tplc="BD70F1F2">
      <w:start w:val="1"/>
      <w:numFmt w:val="lowerLetter"/>
      <w:lvlText w:val="%8."/>
      <w:lvlJc w:val="left"/>
      <w:pPr>
        <w:ind w:left="5760" w:hanging="360"/>
      </w:pPr>
    </w:lvl>
    <w:lvl w:ilvl="8" w:tplc="90E0635A">
      <w:start w:val="1"/>
      <w:numFmt w:val="lowerRoman"/>
      <w:lvlText w:val="%9."/>
      <w:lvlJc w:val="right"/>
      <w:pPr>
        <w:ind w:left="6480" w:hanging="180"/>
      </w:pPr>
    </w:lvl>
  </w:abstractNum>
  <w:abstractNum w:abstractNumId="15" w15:restartNumberingAfterBreak="0">
    <w:nsid w:val="737B1966"/>
    <w:multiLevelType w:val="hybridMultilevel"/>
    <w:tmpl w:val="EF927DE2"/>
    <w:lvl w:ilvl="0" w:tplc="AD38C89C">
      <w:start w:val="1"/>
      <w:numFmt w:val="bullet"/>
      <w:lvlText w:val=""/>
      <w:lvlJc w:val="left"/>
      <w:pPr>
        <w:ind w:left="720" w:hanging="360"/>
      </w:pPr>
      <w:rPr>
        <w:rFonts w:ascii="Symbol" w:hAnsi="Symbol" w:hint="default"/>
      </w:rPr>
    </w:lvl>
    <w:lvl w:ilvl="1" w:tplc="C378630C">
      <w:start w:val="1"/>
      <w:numFmt w:val="bullet"/>
      <w:lvlText w:val="o"/>
      <w:lvlJc w:val="left"/>
      <w:pPr>
        <w:ind w:left="1440" w:hanging="360"/>
      </w:pPr>
      <w:rPr>
        <w:rFonts w:ascii="Courier New" w:hAnsi="Courier New" w:hint="default"/>
      </w:rPr>
    </w:lvl>
    <w:lvl w:ilvl="2" w:tplc="5D2E1284">
      <w:start w:val="1"/>
      <w:numFmt w:val="bullet"/>
      <w:lvlText w:val=""/>
      <w:lvlJc w:val="left"/>
      <w:pPr>
        <w:ind w:left="2160" w:hanging="360"/>
      </w:pPr>
      <w:rPr>
        <w:rFonts w:ascii="Wingdings" w:hAnsi="Wingdings" w:hint="default"/>
      </w:rPr>
    </w:lvl>
    <w:lvl w:ilvl="3" w:tplc="AB30CF38">
      <w:start w:val="1"/>
      <w:numFmt w:val="bullet"/>
      <w:lvlText w:val=""/>
      <w:lvlJc w:val="left"/>
      <w:pPr>
        <w:ind w:left="2880" w:hanging="360"/>
      </w:pPr>
      <w:rPr>
        <w:rFonts w:ascii="Symbol" w:hAnsi="Symbol" w:hint="default"/>
      </w:rPr>
    </w:lvl>
    <w:lvl w:ilvl="4" w:tplc="3AE86014">
      <w:start w:val="1"/>
      <w:numFmt w:val="bullet"/>
      <w:lvlText w:val="o"/>
      <w:lvlJc w:val="left"/>
      <w:pPr>
        <w:ind w:left="3600" w:hanging="360"/>
      </w:pPr>
      <w:rPr>
        <w:rFonts w:ascii="Courier New" w:hAnsi="Courier New" w:hint="default"/>
      </w:rPr>
    </w:lvl>
    <w:lvl w:ilvl="5" w:tplc="537A0588">
      <w:start w:val="1"/>
      <w:numFmt w:val="bullet"/>
      <w:lvlText w:val=""/>
      <w:lvlJc w:val="left"/>
      <w:pPr>
        <w:ind w:left="4320" w:hanging="360"/>
      </w:pPr>
      <w:rPr>
        <w:rFonts w:ascii="Wingdings" w:hAnsi="Wingdings" w:hint="default"/>
      </w:rPr>
    </w:lvl>
    <w:lvl w:ilvl="6" w:tplc="91C81E1E">
      <w:start w:val="1"/>
      <w:numFmt w:val="bullet"/>
      <w:lvlText w:val=""/>
      <w:lvlJc w:val="left"/>
      <w:pPr>
        <w:ind w:left="5040" w:hanging="360"/>
      </w:pPr>
      <w:rPr>
        <w:rFonts w:ascii="Symbol" w:hAnsi="Symbol" w:hint="default"/>
      </w:rPr>
    </w:lvl>
    <w:lvl w:ilvl="7" w:tplc="A95476BE">
      <w:start w:val="1"/>
      <w:numFmt w:val="bullet"/>
      <w:lvlText w:val="o"/>
      <w:lvlJc w:val="left"/>
      <w:pPr>
        <w:ind w:left="5760" w:hanging="360"/>
      </w:pPr>
      <w:rPr>
        <w:rFonts w:ascii="Courier New" w:hAnsi="Courier New" w:hint="default"/>
      </w:rPr>
    </w:lvl>
    <w:lvl w:ilvl="8" w:tplc="FCEC923E">
      <w:start w:val="1"/>
      <w:numFmt w:val="bullet"/>
      <w:lvlText w:val=""/>
      <w:lvlJc w:val="left"/>
      <w:pPr>
        <w:ind w:left="6480" w:hanging="360"/>
      </w:pPr>
      <w:rPr>
        <w:rFonts w:ascii="Wingdings" w:hAnsi="Wingdings" w:hint="default"/>
      </w:rPr>
    </w:lvl>
  </w:abstractNum>
  <w:abstractNum w:abstractNumId="16" w15:restartNumberingAfterBreak="0">
    <w:nsid w:val="7E32B118"/>
    <w:multiLevelType w:val="hybridMultilevel"/>
    <w:tmpl w:val="7AD82FAA"/>
    <w:lvl w:ilvl="0" w:tplc="02F247E2">
      <w:start w:val="1"/>
      <w:numFmt w:val="bullet"/>
      <w:lvlText w:val=""/>
      <w:lvlJc w:val="left"/>
      <w:pPr>
        <w:ind w:left="720" w:hanging="360"/>
      </w:pPr>
      <w:rPr>
        <w:rFonts w:ascii="Symbol" w:hAnsi="Symbol" w:hint="default"/>
      </w:rPr>
    </w:lvl>
    <w:lvl w:ilvl="1" w:tplc="282EF0AE">
      <w:start w:val="1"/>
      <w:numFmt w:val="bullet"/>
      <w:lvlText w:val="o"/>
      <w:lvlJc w:val="left"/>
      <w:pPr>
        <w:ind w:left="1440" w:hanging="360"/>
      </w:pPr>
      <w:rPr>
        <w:rFonts w:ascii="Courier New" w:hAnsi="Courier New" w:hint="default"/>
      </w:rPr>
    </w:lvl>
    <w:lvl w:ilvl="2" w:tplc="D9E02352">
      <w:start w:val="1"/>
      <w:numFmt w:val="bullet"/>
      <w:lvlText w:val=""/>
      <w:lvlJc w:val="left"/>
      <w:pPr>
        <w:ind w:left="2160" w:hanging="360"/>
      </w:pPr>
      <w:rPr>
        <w:rFonts w:ascii="Wingdings" w:hAnsi="Wingdings" w:hint="default"/>
      </w:rPr>
    </w:lvl>
    <w:lvl w:ilvl="3" w:tplc="80EA2870">
      <w:start w:val="1"/>
      <w:numFmt w:val="bullet"/>
      <w:lvlText w:val=""/>
      <w:lvlJc w:val="left"/>
      <w:pPr>
        <w:ind w:left="2880" w:hanging="360"/>
      </w:pPr>
      <w:rPr>
        <w:rFonts w:ascii="Symbol" w:hAnsi="Symbol" w:hint="default"/>
      </w:rPr>
    </w:lvl>
    <w:lvl w:ilvl="4" w:tplc="DC88EBC8">
      <w:start w:val="1"/>
      <w:numFmt w:val="bullet"/>
      <w:lvlText w:val="o"/>
      <w:lvlJc w:val="left"/>
      <w:pPr>
        <w:ind w:left="3600" w:hanging="360"/>
      </w:pPr>
      <w:rPr>
        <w:rFonts w:ascii="Courier New" w:hAnsi="Courier New" w:hint="default"/>
      </w:rPr>
    </w:lvl>
    <w:lvl w:ilvl="5" w:tplc="11985D26">
      <w:start w:val="1"/>
      <w:numFmt w:val="bullet"/>
      <w:lvlText w:val=""/>
      <w:lvlJc w:val="left"/>
      <w:pPr>
        <w:ind w:left="4320" w:hanging="360"/>
      </w:pPr>
      <w:rPr>
        <w:rFonts w:ascii="Wingdings" w:hAnsi="Wingdings" w:hint="default"/>
      </w:rPr>
    </w:lvl>
    <w:lvl w:ilvl="6" w:tplc="148A521E">
      <w:start w:val="1"/>
      <w:numFmt w:val="bullet"/>
      <w:lvlText w:val=""/>
      <w:lvlJc w:val="left"/>
      <w:pPr>
        <w:ind w:left="5040" w:hanging="360"/>
      </w:pPr>
      <w:rPr>
        <w:rFonts w:ascii="Symbol" w:hAnsi="Symbol" w:hint="default"/>
      </w:rPr>
    </w:lvl>
    <w:lvl w:ilvl="7" w:tplc="D9508FF8">
      <w:start w:val="1"/>
      <w:numFmt w:val="bullet"/>
      <w:lvlText w:val="o"/>
      <w:lvlJc w:val="left"/>
      <w:pPr>
        <w:ind w:left="5760" w:hanging="360"/>
      </w:pPr>
      <w:rPr>
        <w:rFonts w:ascii="Courier New" w:hAnsi="Courier New" w:hint="default"/>
      </w:rPr>
    </w:lvl>
    <w:lvl w:ilvl="8" w:tplc="9A4E27FC">
      <w:start w:val="1"/>
      <w:numFmt w:val="bullet"/>
      <w:lvlText w:val=""/>
      <w:lvlJc w:val="left"/>
      <w:pPr>
        <w:ind w:left="6480" w:hanging="360"/>
      </w:pPr>
      <w:rPr>
        <w:rFonts w:ascii="Wingdings" w:hAnsi="Wingdings" w:hint="default"/>
      </w:rPr>
    </w:lvl>
  </w:abstractNum>
  <w:num w:numId="1" w16cid:durableId="53747288">
    <w:abstractNumId w:val="7"/>
  </w:num>
  <w:num w:numId="2" w16cid:durableId="1208759022">
    <w:abstractNumId w:val="16"/>
  </w:num>
  <w:num w:numId="3" w16cid:durableId="2011329990">
    <w:abstractNumId w:val="1"/>
  </w:num>
  <w:num w:numId="4" w16cid:durableId="2094930701">
    <w:abstractNumId w:val="6"/>
  </w:num>
  <w:num w:numId="5" w16cid:durableId="883256307">
    <w:abstractNumId w:val="15"/>
  </w:num>
  <w:num w:numId="6" w16cid:durableId="1087846403">
    <w:abstractNumId w:val="12"/>
  </w:num>
  <w:num w:numId="7" w16cid:durableId="1821001264">
    <w:abstractNumId w:val="9"/>
  </w:num>
  <w:num w:numId="8" w16cid:durableId="1172337382">
    <w:abstractNumId w:val="14"/>
  </w:num>
  <w:num w:numId="9" w16cid:durableId="1797334807">
    <w:abstractNumId w:val="2"/>
  </w:num>
  <w:num w:numId="10" w16cid:durableId="2114353633">
    <w:abstractNumId w:val="8"/>
  </w:num>
  <w:num w:numId="11" w16cid:durableId="1473937212">
    <w:abstractNumId w:val="13"/>
  </w:num>
  <w:num w:numId="12" w16cid:durableId="1208566982">
    <w:abstractNumId w:val="11"/>
  </w:num>
  <w:num w:numId="13" w16cid:durableId="1545095682">
    <w:abstractNumId w:val="4"/>
  </w:num>
  <w:num w:numId="14" w16cid:durableId="1248081323">
    <w:abstractNumId w:val="10"/>
  </w:num>
  <w:num w:numId="15" w16cid:durableId="1794472667">
    <w:abstractNumId w:val="3"/>
  </w:num>
  <w:num w:numId="16" w16cid:durableId="1411543712">
    <w:abstractNumId w:val="5"/>
  </w:num>
  <w:num w:numId="17" w16cid:durableId="19346990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FB4922B"/>
    <w:rsid w:val="00043530"/>
    <w:rsid w:val="0009785E"/>
    <w:rsid w:val="000A5F19"/>
    <w:rsid w:val="000B1F74"/>
    <w:rsid w:val="000E2C88"/>
    <w:rsid w:val="00102309"/>
    <w:rsid w:val="00170F24"/>
    <w:rsid w:val="00191833"/>
    <w:rsid w:val="001A7875"/>
    <w:rsid w:val="00204808"/>
    <w:rsid w:val="00210CB3"/>
    <w:rsid w:val="0031461F"/>
    <w:rsid w:val="003734B3"/>
    <w:rsid w:val="003A6E9E"/>
    <w:rsid w:val="003D2A91"/>
    <w:rsid w:val="00416CBC"/>
    <w:rsid w:val="00420A51"/>
    <w:rsid w:val="00474F07"/>
    <w:rsid w:val="00491E40"/>
    <w:rsid w:val="004E4EA0"/>
    <w:rsid w:val="00582CE6"/>
    <w:rsid w:val="007126BB"/>
    <w:rsid w:val="007E29C7"/>
    <w:rsid w:val="00852984"/>
    <w:rsid w:val="00863740"/>
    <w:rsid w:val="00883D31"/>
    <w:rsid w:val="009C5B0F"/>
    <w:rsid w:val="00A149E0"/>
    <w:rsid w:val="00A62770"/>
    <w:rsid w:val="00AA541C"/>
    <w:rsid w:val="00AB59AB"/>
    <w:rsid w:val="00BA204F"/>
    <w:rsid w:val="00C14893"/>
    <w:rsid w:val="00C22A95"/>
    <w:rsid w:val="00C55CE7"/>
    <w:rsid w:val="00D04FF1"/>
    <w:rsid w:val="00D57003"/>
    <w:rsid w:val="00D72474"/>
    <w:rsid w:val="00D75D3C"/>
    <w:rsid w:val="00DD3564"/>
    <w:rsid w:val="00DD471B"/>
    <w:rsid w:val="00E34913"/>
    <w:rsid w:val="00EE3C6F"/>
    <w:rsid w:val="00FA3B6B"/>
    <w:rsid w:val="00FA6234"/>
    <w:rsid w:val="00FF3973"/>
    <w:rsid w:val="017053AB"/>
    <w:rsid w:val="01B210E7"/>
    <w:rsid w:val="01D03360"/>
    <w:rsid w:val="020BA59D"/>
    <w:rsid w:val="026433B3"/>
    <w:rsid w:val="03AF1273"/>
    <w:rsid w:val="040BFB0C"/>
    <w:rsid w:val="044156CF"/>
    <w:rsid w:val="044BBB81"/>
    <w:rsid w:val="049CC5DC"/>
    <w:rsid w:val="04D7A32B"/>
    <w:rsid w:val="05029106"/>
    <w:rsid w:val="053F125B"/>
    <w:rsid w:val="05A7B8CB"/>
    <w:rsid w:val="06148F67"/>
    <w:rsid w:val="074E6682"/>
    <w:rsid w:val="09418E43"/>
    <w:rsid w:val="09DCAD27"/>
    <w:rsid w:val="0A7A31FB"/>
    <w:rsid w:val="0ACD58EE"/>
    <w:rsid w:val="0AF3FE49"/>
    <w:rsid w:val="0AFAEED8"/>
    <w:rsid w:val="0BC841E8"/>
    <w:rsid w:val="0C747774"/>
    <w:rsid w:val="0C8E6364"/>
    <w:rsid w:val="0CCB3A9F"/>
    <w:rsid w:val="0D46D174"/>
    <w:rsid w:val="0EF78525"/>
    <w:rsid w:val="0EF94F35"/>
    <w:rsid w:val="0F25844C"/>
    <w:rsid w:val="0FE5C0DE"/>
    <w:rsid w:val="101AFE9C"/>
    <w:rsid w:val="10639639"/>
    <w:rsid w:val="10EB0D0E"/>
    <w:rsid w:val="11859EA9"/>
    <w:rsid w:val="1229D68D"/>
    <w:rsid w:val="12443276"/>
    <w:rsid w:val="12948902"/>
    <w:rsid w:val="12B6F2AA"/>
    <w:rsid w:val="13481096"/>
    <w:rsid w:val="1421EBF1"/>
    <w:rsid w:val="14B63CF6"/>
    <w:rsid w:val="14C7AC48"/>
    <w:rsid w:val="15336B75"/>
    <w:rsid w:val="15FEC05B"/>
    <w:rsid w:val="1630328C"/>
    <w:rsid w:val="1643092F"/>
    <w:rsid w:val="164ABD05"/>
    <w:rsid w:val="166C99E5"/>
    <w:rsid w:val="1687A6CB"/>
    <w:rsid w:val="171F2416"/>
    <w:rsid w:val="17828E79"/>
    <w:rsid w:val="179A30FF"/>
    <w:rsid w:val="17D5FEA0"/>
    <w:rsid w:val="17DF83B1"/>
    <w:rsid w:val="18922C06"/>
    <w:rsid w:val="18982EB9"/>
    <w:rsid w:val="18D3DE31"/>
    <w:rsid w:val="194B0AA1"/>
    <w:rsid w:val="1974929E"/>
    <w:rsid w:val="1991862B"/>
    <w:rsid w:val="1992ADCD"/>
    <w:rsid w:val="1AC65BB7"/>
    <w:rsid w:val="1ADAF57A"/>
    <w:rsid w:val="1B54D7AB"/>
    <w:rsid w:val="1B874DCD"/>
    <w:rsid w:val="1BDA27F6"/>
    <w:rsid w:val="1C595AB5"/>
    <w:rsid w:val="1CD00445"/>
    <w:rsid w:val="1CE7DB36"/>
    <w:rsid w:val="1D996391"/>
    <w:rsid w:val="1E4ED1EC"/>
    <w:rsid w:val="1E79E294"/>
    <w:rsid w:val="1EB1670E"/>
    <w:rsid w:val="1EBECA0B"/>
    <w:rsid w:val="1F0C6305"/>
    <w:rsid w:val="1F76B1A4"/>
    <w:rsid w:val="1FA73350"/>
    <w:rsid w:val="1FB59F4E"/>
    <w:rsid w:val="214D7FC7"/>
    <w:rsid w:val="21624956"/>
    <w:rsid w:val="22388B0B"/>
    <w:rsid w:val="2281DF49"/>
    <w:rsid w:val="23788336"/>
    <w:rsid w:val="23FCA47B"/>
    <w:rsid w:val="248593BF"/>
    <w:rsid w:val="24EF4CD0"/>
    <w:rsid w:val="24F818EF"/>
    <w:rsid w:val="24FFC136"/>
    <w:rsid w:val="25D0AEAB"/>
    <w:rsid w:val="25FAE280"/>
    <w:rsid w:val="2684F037"/>
    <w:rsid w:val="26F93980"/>
    <w:rsid w:val="270E2289"/>
    <w:rsid w:val="27F2B432"/>
    <w:rsid w:val="284B9E26"/>
    <w:rsid w:val="284EA402"/>
    <w:rsid w:val="291F52A8"/>
    <w:rsid w:val="292C7730"/>
    <w:rsid w:val="293A1E86"/>
    <w:rsid w:val="296B291E"/>
    <w:rsid w:val="29FD66C7"/>
    <w:rsid w:val="2D1D9821"/>
    <w:rsid w:val="2DDDF9A8"/>
    <w:rsid w:val="2EC32F88"/>
    <w:rsid w:val="2F517E4B"/>
    <w:rsid w:val="2F5EB856"/>
    <w:rsid w:val="2FB4922B"/>
    <w:rsid w:val="30F71117"/>
    <w:rsid w:val="3123A83E"/>
    <w:rsid w:val="31A43365"/>
    <w:rsid w:val="32243BC8"/>
    <w:rsid w:val="33BB30DE"/>
    <w:rsid w:val="34504ECD"/>
    <w:rsid w:val="347BE7FE"/>
    <w:rsid w:val="349246A6"/>
    <w:rsid w:val="34C56DCA"/>
    <w:rsid w:val="354E1ACA"/>
    <w:rsid w:val="3560D5A6"/>
    <w:rsid w:val="359684D2"/>
    <w:rsid w:val="35B94827"/>
    <w:rsid w:val="3679C911"/>
    <w:rsid w:val="36F4C066"/>
    <w:rsid w:val="36F8BE7A"/>
    <w:rsid w:val="3761453F"/>
    <w:rsid w:val="377B20FF"/>
    <w:rsid w:val="37FFFD55"/>
    <w:rsid w:val="3837DC68"/>
    <w:rsid w:val="3876B186"/>
    <w:rsid w:val="3885BD42"/>
    <w:rsid w:val="3891F4CC"/>
    <w:rsid w:val="395D1ED6"/>
    <w:rsid w:val="3A2C8C34"/>
    <w:rsid w:val="3AC75B75"/>
    <w:rsid w:val="3B6D5662"/>
    <w:rsid w:val="3CA24A06"/>
    <w:rsid w:val="3CD97494"/>
    <w:rsid w:val="3D143258"/>
    <w:rsid w:val="3D619526"/>
    <w:rsid w:val="3D9B2EC4"/>
    <w:rsid w:val="3DA91EBA"/>
    <w:rsid w:val="3E91DFD1"/>
    <w:rsid w:val="3E97F279"/>
    <w:rsid w:val="3EE6F5D8"/>
    <w:rsid w:val="3F1644D0"/>
    <w:rsid w:val="3F77B510"/>
    <w:rsid w:val="40632DF0"/>
    <w:rsid w:val="40895A87"/>
    <w:rsid w:val="4095E865"/>
    <w:rsid w:val="40C11042"/>
    <w:rsid w:val="41977E5F"/>
    <w:rsid w:val="41997DE1"/>
    <w:rsid w:val="41F897B5"/>
    <w:rsid w:val="41FE00CC"/>
    <w:rsid w:val="421F52EF"/>
    <w:rsid w:val="4281ABFC"/>
    <w:rsid w:val="43C78561"/>
    <w:rsid w:val="43D3688D"/>
    <w:rsid w:val="453C44F8"/>
    <w:rsid w:val="45B58799"/>
    <w:rsid w:val="45E1A297"/>
    <w:rsid w:val="45EA9D61"/>
    <w:rsid w:val="468D7B7A"/>
    <w:rsid w:val="46938C5B"/>
    <w:rsid w:val="469BD6C4"/>
    <w:rsid w:val="46E51A15"/>
    <w:rsid w:val="47EB710D"/>
    <w:rsid w:val="47EE2A2A"/>
    <w:rsid w:val="47FE1EB7"/>
    <w:rsid w:val="4844F8DB"/>
    <w:rsid w:val="486B8E4F"/>
    <w:rsid w:val="490BF7BE"/>
    <w:rsid w:val="49306E6B"/>
    <w:rsid w:val="4946E3A0"/>
    <w:rsid w:val="49B2AECE"/>
    <w:rsid w:val="4A408EE7"/>
    <w:rsid w:val="4A814827"/>
    <w:rsid w:val="4A8BDC61"/>
    <w:rsid w:val="4AB0EF19"/>
    <w:rsid w:val="4AD21963"/>
    <w:rsid w:val="4B3797D8"/>
    <w:rsid w:val="4B584535"/>
    <w:rsid w:val="4BA9A260"/>
    <w:rsid w:val="4BB3148C"/>
    <w:rsid w:val="4C5F5F95"/>
    <w:rsid w:val="4C858569"/>
    <w:rsid w:val="4CBE78EE"/>
    <w:rsid w:val="4CD51792"/>
    <w:rsid w:val="4CD60224"/>
    <w:rsid w:val="4D4AA180"/>
    <w:rsid w:val="4D867009"/>
    <w:rsid w:val="4D9D2C62"/>
    <w:rsid w:val="4EBB07C9"/>
    <w:rsid w:val="4EC3523E"/>
    <w:rsid w:val="4ED1F81E"/>
    <w:rsid w:val="4EE481BF"/>
    <w:rsid w:val="4F3CAA88"/>
    <w:rsid w:val="4F69B319"/>
    <w:rsid w:val="4FCF3C02"/>
    <w:rsid w:val="4FF740B3"/>
    <w:rsid w:val="50406D77"/>
    <w:rsid w:val="5071FD84"/>
    <w:rsid w:val="50D992EE"/>
    <w:rsid w:val="515F7B6C"/>
    <w:rsid w:val="518FF0E9"/>
    <w:rsid w:val="5308B586"/>
    <w:rsid w:val="5321DBA2"/>
    <w:rsid w:val="53259F60"/>
    <w:rsid w:val="53B262D9"/>
    <w:rsid w:val="53E4CF36"/>
    <w:rsid w:val="5438AFA3"/>
    <w:rsid w:val="5539F94E"/>
    <w:rsid w:val="55C48356"/>
    <w:rsid w:val="560F76AC"/>
    <w:rsid w:val="56530BE2"/>
    <w:rsid w:val="56A81BA2"/>
    <w:rsid w:val="5704AFB7"/>
    <w:rsid w:val="5879E6C7"/>
    <w:rsid w:val="587ACFE7"/>
    <w:rsid w:val="58CD7D19"/>
    <w:rsid w:val="594DD8CE"/>
    <w:rsid w:val="5966DF42"/>
    <w:rsid w:val="59F17B43"/>
    <w:rsid w:val="5A265B8B"/>
    <w:rsid w:val="5A5AE11F"/>
    <w:rsid w:val="5A932E27"/>
    <w:rsid w:val="5AC7ED7A"/>
    <w:rsid w:val="5ACA8507"/>
    <w:rsid w:val="5AD1D5DE"/>
    <w:rsid w:val="5B2BD37B"/>
    <w:rsid w:val="5BE0EDD4"/>
    <w:rsid w:val="5C150922"/>
    <w:rsid w:val="5C90B457"/>
    <w:rsid w:val="5CAEDEC7"/>
    <w:rsid w:val="5CCD0ADF"/>
    <w:rsid w:val="5CFE72DE"/>
    <w:rsid w:val="5D36752A"/>
    <w:rsid w:val="5D40ADE3"/>
    <w:rsid w:val="5D581234"/>
    <w:rsid w:val="5DC40B69"/>
    <w:rsid w:val="5DDDBE34"/>
    <w:rsid w:val="5DF20833"/>
    <w:rsid w:val="5E845571"/>
    <w:rsid w:val="5E97BE21"/>
    <w:rsid w:val="5F41D43F"/>
    <w:rsid w:val="5F5B4E19"/>
    <w:rsid w:val="5F81F713"/>
    <w:rsid w:val="5FC69475"/>
    <w:rsid w:val="5FF127D1"/>
    <w:rsid w:val="601CD90B"/>
    <w:rsid w:val="602AB9DE"/>
    <w:rsid w:val="61564715"/>
    <w:rsid w:val="61DAE317"/>
    <w:rsid w:val="62142F1D"/>
    <w:rsid w:val="6217D93E"/>
    <w:rsid w:val="624EE5DD"/>
    <w:rsid w:val="62615868"/>
    <w:rsid w:val="628C6D30"/>
    <w:rsid w:val="642D2005"/>
    <w:rsid w:val="645D4CFB"/>
    <w:rsid w:val="647E3E59"/>
    <w:rsid w:val="6491415D"/>
    <w:rsid w:val="64D4EFD3"/>
    <w:rsid w:val="657BAC20"/>
    <w:rsid w:val="665BFB49"/>
    <w:rsid w:val="665ED568"/>
    <w:rsid w:val="66ADE789"/>
    <w:rsid w:val="66D98FB2"/>
    <w:rsid w:val="67019B12"/>
    <w:rsid w:val="675A7B37"/>
    <w:rsid w:val="677492EE"/>
    <w:rsid w:val="6790D175"/>
    <w:rsid w:val="6842D7DD"/>
    <w:rsid w:val="684B0226"/>
    <w:rsid w:val="692648D9"/>
    <w:rsid w:val="693EB376"/>
    <w:rsid w:val="6970453E"/>
    <w:rsid w:val="69754732"/>
    <w:rsid w:val="6AA79D66"/>
    <w:rsid w:val="6AC2B3BC"/>
    <w:rsid w:val="6B2E3F8D"/>
    <w:rsid w:val="6BCD8B22"/>
    <w:rsid w:val="6C76D975"/>
    <w:rsid w:val="6C826DD9"/>
    <w:rsid w:val="6E2BF35E"/>
    <w:rsid w:val="6E6F94D2"/>
    <w:rsid w:val="6F7D7E6A"/>
    <w:rsid w:val="6FCB1CE9"/>
    <w:rsid w:val="701A7BC6"/>
    <w:rsid w:val="706C2E6E"/>
    <w:rsid w:val="7137CA1E"/>
    <w:rsid w:val="72D73DE0"/>
    <w:rsid w:val="730CAA05"/>
    <w:rsid w:val="73B30131"/>
    <w:rsid w:val="748B1038"/>
    <w:rsid w:val="75BF22F7"/>
    <w:rsid w:val="762446DB"/>
    <w:rsid w:val="767106E5"/>
    <w:rsid w:val="7692A87F"/>
    <w:rsid w:val="76C33D7B"/>
    <w:rsid w:val="76E97659"/>
    <w:rsid w:val="770FF104"/>
    <w:rsid w:val="773F85E8"/>
    <w:rsid w:val="778332F0"/>
    <w:rsid w:val="78269380"/>
    <w:rsid w:val="782FD8A7"/>
    <w:rsid w:val="7851888C"/>
    <w:rsid w:val="7939C801"/>
    <w:rsid w:val="79E2D815"/>
    <w:rsid w:val="79E8DB41"/>
    <w:rsid w:val="79F1344C"/>
    <w:rsid w:val="7A4A5CE7"/>
    <w:rsid w:val="7AA0C297"/>
    <w:rsid w:val="7AC59590"/>
    <w:rsid w:val="7AC77A72"/>
    <w:rsid w:val="7AE5EFCA"/>
    <w:rsid w:val="7DC36FF9"/>
    <w:rsid w:val="7E299A1F"/>
    <w:rsid w:val="7E413721"/>
    <w:rsid w:val="7E424471"/>
    <w:rsid w:val="7E6A04D2"/>
    <w:rsid w:val="7E70C961"/>
    <w:rsid w:val="7E86A4F8"/>
    <w:rsid w:val="7FE21B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B4922B"/>
  <w15:chartTrackingRefBased/>
  <w15:docId w15:val="{DFF5BFE1-FF5E-4EE8-BF72-07AA71A27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CCB3A9F"/>
    <w:pPr>
      <w:keepNext/>
      <w:keepLines/>
      <w:spacing w:before="360" w:after="80"/>
      <w:jc w:val="center"/>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CCB3A9F"/>
    <w:rPr>
      <w:rFonts w:asciiTheme="majorHAnsi" w:eastAsiaTheme="majorEastAsia" w:hAnsiTheme="majorHAnsi" w:cstheme="majorBidi"/>
      <w:color w:val="0F4761" w:themeColor="accent1" w:themeShade="BF"/>
      <w:sz w:val="40"/>
      <w:szCs w:val="40"/>
      <w:lang w:val="en-US" w:eastAsia="ja-JP" w:bidi="ar-SA"/>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467886" w:themeColor="hyperlink"/>
      <w:u w:val="single"/>
    </w:rPr>
  </w:style>
  <w:style w:type="character" w:styleId="FollowedHyperlink">
    <w:name w:val="FollowedHyperlink"/>
    <w:basedOn w:val="DefaultParagraphFont"/>
    <w:uiPriority w:val="99"/>
    <w:semiHidden/>
    <w:unhideWhenUsed/>
    <w:rsid w:val="00883D31"/>
    <w:rPr>
      <w:color w:val="96607D" w:themeColor="followedHyperlink"/>
      <w:u w:val="single"/>
    </w:rPr>
  </w:style>
  <w:style w:type="character" w:styleId="UnresolvedMention">
    <w:name w:val="Unresolved Mention"/>
    <w:basedOn w:val="DefaultParagraphFont"/>
    <w:uiPriority w:val="99"/>
    <w:semiHidden/>
    <w:unhideWhenUsed/>
    <w:rsid w:val="003146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amhable.com/en-am/products/hable-one-keyboard" TargetMode="External"/><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yperlink" Target="https://www.blueparrott.com/supportpages/blueparrott-b550-xt"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rivo.me/rivo2/manual_2.4.9" TargetMode="External"/><Relationship Id="rId11" Type="http://schemas.openxmlformats.org/officeDocument/2006/relationships/hyperlink" Target="https://a.co/d/gy8gqLF" TargetMode="External"/><Relationship Id="rId5" Type="http://schemas.openxmlformats.org/officeDocument/2006/relationships/image" Target="media/image1.png"/><Relationship Id="rId15" Type="http://schemas.openxmlformats.org/officeDocument/2006/relationships/hyperlink" Target="https://www.sonicalert.com/HomeAware-and-NOAA-Weather-Radio-Bundle" TargetMode="Externa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www.iamhable.com/en-am/pages/hable-one-manuals" TargetMode="External"/><Relationship Id="rId14" Type="http://schemas.openxmlformats.org/officeDocument/2006/relationships/hyperlink" Target="https://a.co/d/iUEQ4Y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9</Pages>
  <Words>1480</Words>
  <Characters>7847</Characters>
  <Application>Microsoft Office Word</Application>
  <DocSecurity>0</DocSecurity>
  <Lines>163</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Harry Kim</dc:creator>
  <cp:keywords/>
  <dc:description/>
  <cp:lastModifiedBy>Matthew Reinig</cp:lastModifiedBy>
  <cp:revision>9</cp:revision>
  <dcterms:created xsi:type="dcterms:W3CDTF">2024-09-03T17:15:00Z</dcterms:created>
  <dcterms:modified xsi:type="dcterms:W3CDTF">2024-09-03T18:10:00Z</dcterms:modified>
</cp:coreProperties>
</file>